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4" w:rsidRPr="00C71FB4" w:rsidRDefault="00C71FB4" w:rsidP="00C71FB4">
      <w:pPr>
        <w:jc w:val="right"/>
        <w:rPr>
          <w:sz w:val="28"/>
          <w:szCs w:val="28"/>
        </w:rPr>
      </w:pPr>
      <w:r w:rsidRPr="00C71FB4">
        <w:rPr>
          <w:sz w:val="28"/>
          <w:szCs w:val="28"/>
        </w:rPr>
        <w:t>УТЕРЖДАЮ</w:t>
      </w:r>
    </w:p>
    <w:p w:rsidR="00C71FB4" w:rsidRPr="00C71FB4" w:rsidRDefault="00C71FB4" w:rsidP="00C71FB4">
      <w:pPr>
        <w:jc w:val="right"/>
        <w:rPr>
          <w:b/>
          <w:sz w:val="28"/>
          <w:szCs w:val="28"/>
        </w:rPr>
      </w:pPr>
      <w:r w:rsidRPr="00C71FB4">
        <w:rPr>
          <w:sz w:val="28"/>
          <w:szCs w:val="28"/>
        </w:rPr>
        <w:t>Заведующая</w:t>
      </w:r>
      <w:r w:rsidRPr="00C71FB4">
        <w:rPr>
          <w:b/>
          <w:sz w:val="28"/>
          <w:szCs w:val="28"/>
        </w:rPr>
        <w:t xml:space="preserve"> </w:t>
      </w:r>
      <w:r w:rsidRPr="00C71FB4">
        <w:rPr>
          <w:sz w:val="28"/>
          <w:szCs w:val="28"/>
        </w:rPr>
        <w:t>филиалом</w:t>
      </w:r>
    </w:p>
    <w:p w:rsidR="00C71FB4" w:rsidRPr="00C71FB4" w:rsidRDefault="00C71FB4" w:rsidP="00C71FB4">
      <w:pPr>
        <w:jc w:val="right"/>
        <w:rPr>
          <w:sz w:val="28"/>
          <w:szCs w:val="28"/>
        </w:rPr>
      </w:pPr>
      <w:r w:rsidRPr="00C71FB4">
        <w:rPr>
          <w:sz w:val="28"/>
          <w:szCs w:val="28"/>
        </w:rPr>
        <w:t>МБОУ  «Печорская гимназия» «РДДТ»</w:t>
      </w:r>
    </w:p>
    <w:p w:rsidR="00C71FB4" w:rsidRPr="00C71FB4" w:rsidRDefault="00C71FB4" w:rsidP="00C71FB4">
      <w:pPr>
        <w:jc w:val="right"/>
        <w:rPr>
          <w:sz w:val="28"/>
          <w:szCs w:val="28"/>
        </w:rPr>
      </w:pPr>
      <w:r w:rsidRPr="00C71FB4">
        <w:rPr>
          <w:sz w:val="28"/>
          <w:szCs w:val="28"/>
        </w:rPr>
        <w:t>___________________ С.И. Артемьева</w:t>
      </w:r>
    </w:p>
    <w:p w:rsidR="00C71FB4" w:rsidRPr="00C71FB4" w:rsidRDefault="00C71FB4">
      <w:pPr>
        <w:rPr>
          <w:sz w:val="28"/>
          <w:szCs w:val="28"/>
        </w:rPr>
      </w:pPr>
    </w:p>
    <w:p w:rsidR="00C71FB4" w:rsidRPr="00C71FB4" w:rsidRDefault="00C71FB4">
      <w:pPr>
        <w:rPr>
          <w:sz w:val="28"/>
          <w:szCs w:val="28"/>
        </w:rPr>
      </w:pPr>
    </w:p>
    <w:p w:rsidR="00C71FB4" w:rsidRPr="00C71FB4" w:rsidRDefault="00C71FB4" w:rsidP="00C71FB4">
      <w:pPr>
        <w:jc w:val="center"/>
        <w:rPr>
          <w:b/>
          <w:sz w:val="28"/>
          <w:szCs w:val="28"/>
        </w:rPr>
      </w:pPr>
      <w:r w:rsidRPr="00C71FB4">
        <w:rPr>
          <w:b/>
          <w:sz w:val="28"/>
          <w:szCs w:val="28"/>
        </w:rPr>
        <w:t xml:space="preserve">ПОЛОЖЕНИЕ </w:t>
      </w:r>
    </w:p>
    <w:p w:rsidR="00C71FB4" w:rsidRPr="00C71FB4" w:rsidRDefault="00C71FB4" w:rsidP="00C71FB4">
      <w:pPr>
        <w:jc w:val="center"/>
        <w:rPr>
          <w:b/>
          <w:sz w:val="28"/>
          <w:szCs w:val="28"/>
        </w:rPr>
      </w:pPr>
      <w:r w:rsidRPr="00C71FB4">
        <w:rPr>
          <w:b/>
          <w:sz w:val="28"/>
          <w:szCs w:val="28"/>
        </w:rPr>
        <w:t xml:space="preserve"> о районном этапе областной выставке детского творчества, посвященной Дню матери  </w:t>
      </w:r>
    </w:p>
    <w:p w:rsidR="00C71FB4" w:rsidRPr="00C71FB4" w:rsidRDefault="00C71FB4" w:rsidP="00C71FB4">
      <w:pPr>
        <w:jc w:val="center"/>
        <w:rPr>
          <w:b/>
          <w:sz w:val="28"/>
          <w:szCs w:val="28"/>
        </w:rPr>
      </w:pPr>
      <w:r w:rsidRPr="00C71FB4">
        <w:rPr>
          <w:b/>
          <w:sz w:val="28"/>
          <w:szCs w:val="28"/>
        </w:rPr>
        <w:t xml:space="preserve">  </w:t>
      </w:r>
    </w:p>
    <w:p w:rsidR="00C71FB4" w:rsidRPr="00C71FB4" w:rsidRDefault="00C71FB4" w:rsidP="00C71FB4">
      <w:pPr>
        <w:jc w:val="both"/>
        <w:rPr>
          <w:b/>
          <w:sz w:val="28"/>
          <w:szCs w:val="28"/>
        </w:rPr>
      </w:pPr>
      <w:r w:rsidRPr="00C71FB4">
        <w:rPr>
          <w:sz w:val="28"/>
          <w:szCs w:val="28"/>
        </w:rPr>
        <w:t xml:space="preserve">        В целях социальной значимости материнства и во исполнении Указа Президента РФ № 120 от 30.01.98 «О Дне Матери», филиал МБОУ «Печорская гимназия» «РДДТ» проводит районный этап областной выставки детского творчества, посвященной Дню матери.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 xml:space="preserve"> Цели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 xml:space="preserve">- </w:t>
      </w:r>
      <w:r w:rsidRPr="00C71FB4">
        <w:rPr>
          <w:sz w:val="28"/>
          <w:szCs w:val="28"/>
        </w:rPr>
        <w:t>повышение роли материнства и семьи в воспитании подрастающего поколения.</w:t>
      </w:r>
    </w:p>
    <w:p w:rsidR="00C71FB4" w:rsidRPr="00C71FB4" w:rsidRDefault="00C71FB4" w:rsidP="00C71FB4">
      <w:pPr>
        <w:jc w:val="both"/>
        <w:rPr>
          <w:b/>
          <w:sz w:val="28"/>
          <w:szCs w:val="28"/>
        </w:rPr>
      </w:pPr>
      <w:r w:rsidRPr="00C71FB4">
        <w:rPr>
          <w:b/>
          <w:sz w:val="28"/>
          <w:szCs w:val="28"/>
        </w:rPr>
        <w:t>Задачи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-  привитие ребенку чувства заботы и уважения к семье;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сохранение и развитие традиций в современной семье;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формирование традиционных взглядов на современную семью;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приобщение детей и молодежи к духовным ценностям.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 xml:space="preserve">Участники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обучающиеся  образовательных учреждений Печорского района.</w:t>
      </w:r>
    </w:p>
    <w:p w:rsidR="00C71FB4" w:rsidRPr="00C71FB4" w:rsidRDefault="00C71FB4" w:rsidP="00C71FB4">
      <w:pPr>
        <w:jc w:val="both"/>
        <w:rPr>
          <w:sz w:val="28"/>
          <w:szCs w:val="28"/>
          <w:u w:val="single"/>
        </w:rPr>
      </w:pPr>
      <w:r w:rsidRPr="00C71FB4">
        <w:rPr>
          <w:sz w:val="28"/>
          <w:szCs w:val="28"/>
          <w:u w:val="single"/>
        </w:rPr>
        <w:t>Возрастные категории:</w:t>
      </w:r>
    </w:p>
    <w:p w:rsidR="00C71FB4" w:rsidRPr="00C71FB4" w:rsidRDefault="00C71FB4" w:rsidP="00C71FB4">
      <w:pPr>
        <w:jc w:val="both"/>
        <w:rPr>
          <w:sz w:val="28"/>
          <w:szCs w:val="28"/>
          <w:u w:val="single"/>
        </w:rPr>
      </w:pPr>
      <w:r w:rsidRPr="00C71FB4">
        <w:rPr>
          <w:sz w:val="28"/>
          <w:szCs w:val="28"/>
        </w:rPr>
        <w:t xml:space="preserve">- дошкольная (от 4 до 7 лет); </w:t>
      </w:r>
    </w:p>
    <w:p w:rsidR="00C71FB4" w:rsidRPr="00C71FB4" w:rsidRDefault="00C71FB4" w:rsidP="00C71FB4">
      <w:pPr>
        <w:jc w:val="both"/>
        <w:rPr>
          <w:sz w:val="28"/>
          <w:szCs w:val="28"/>
          <w:u w:val="single"/>
        </w:rPr>
      </w:pPr>
      <w:r w:rsidRPr="00C71FB4">
        <w:rPr>
          <w:sz w:val="28"/>
          <w:szCs w:val="28"/>
        </w:rPr>
        <w:t>- младшая (от 7 до 10 лет);</w:t>
      </w:r>
    </w:p>
    <w:p w:rsidR="00C71FB4" w:rsidRPr="00C71FB4" w:rsidRDefault="00C71FB4" w:rsidP="00C71FB4">
      <w:pPr>
        <w:jc w:val="both"/>
        <w:rPr>
          <w:sz w:val="28"/>
          <w:szCs w:val="28"/>
          <w:u w:val="single"/>
        </w:rPr>
      </w:pPr>
      <w:r w:rsidRPr="00C71FB4">
        <w:rPr>
          <w:sz w:val="28"/>
          <w:szCs w:val="28"/>
        </w:rPr>
        <w:t>- средняя (от 10 до 14 лет);</w:t>
      </w:r>
    </w:p>
    <w:p w:rsidR="00C71FB4" w:rsidRPr="00C71FB4" w:rsidRDefault="00C71FB4" w:rsidP="00C71FB4">
      <w:pPr>
        <w:jc w:val="both"/>
        <w:rPr>
          <w:sz w:val="28"/>
          <w:szCs w:val="28"/>
          <w:u w:val="single"/>
        </w:rPr>
      </w:pPr>
      <w:r w:rsidRPr="00C71FB4">
        <w:rPr>
          <w:sz w:val="28"/>
          <w:szCs w:val="28"/>
        </w:rPr>
        <w:t xml:space="preserve">- старшая (от 14 до 20 лет); 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>Требования к работам</w:t>
      </w:r>
      <w:r w:rsidRPr="00C71FB4">
        <w:rPr>
          <w:sz w:val="28"/>
          <w:szCs w:val="28"/>
        </w:rPr>
        <w:t xml:space="preserve">      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>На выставку принимаются работы по темам: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моя мама;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семейные традиции и праздники;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мой дом и моя семья.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      Выставка проводится в трех номинациях: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детский рисунок;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детская открытка;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декоративно-прикладное творчество.</w:t>
      </w:r>
    </w:p>
    <w:p w:rsidR="00C71FB4" w:rsidRPr="00C71FB4" w:rsidRDefault="00C71FB4" w:rsidP="00C71FB4">
      <w:pPr>
        <w:pStyle w:val="23"/>
        <w:spacing w:after="0" w:line="240" w:lineRule="auto"/>
        <w:ind w:left="0" w:firstLine="283"/>
        <w:jc w:val="both"/>
        <w:rPr>
          <w:sz w:val="28"/>
          <w:szCs w:val="28"/>
        </w:rPr>
      </w:pPr>
      <w:r w:rsidRPr="00C71FB4">
        <w:rPr>
          <w:sz w:val="28"/>
          <w:szCs w:val="28"/>
        </w:rPr>
        <w:tab/>
        <w:t xml:space="preserve">Каждое изделие должно сопровождаться этикеткой и паспортом.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pStyle w:val="23"/>
        <w:spacing w:after="0" w:line="240" w:lineRule="auto"/>
        <w:ind w:left="0" w:firstLine="283"/>
        <w:jc w:val="both"/>
        <w:rPr>
          <w:b/>
          <w:bCs/>
          <w:sz w:val="28"/>
          <w:szCs w:val="28"/>
        </w:rPr>
      </w:pPr>
      <w:r w:rsidRPr="00C71FB4">
        <w:rPr>
          <w:sz w:val="28"/>
          <w:szCs w:val="28"/>
        </w:rPr>
        <w:t xml:space="preserve">Этикетка крепится на лицевой стороне работы декоративно-прикладного творчества или в правом нижнем углу рисунка. </w:t>
      </w:r>
    </w:p>
    <w:p w:rsidR="00C71FB4" w:rsidRPr="00C71FB4" w:rsidRDefault="00C71FB4" w:rsidP="00C71FB4">
      <w:pPr>
        <w:pStyle w:val="ac"/>
        <w:rPr>
          <w:b/>
          <w:bCs/>
          <w:sz w:val="28"/>
          <w:szCs w:val="28"/>
        </w:rPr>
      </w:pPr>
      <w:r w:rsidRPr="00C71FB4">
        <w:rPr>
          <w:sz w:val="28"/>
          <w:szCs w:val="28"/>
        </w:rPr>
        <w:t>Образец этикетки: 6,0 х 4,0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</w:tblGrid>
      <w:tr w:rsidR="00C71FB4" w:rsidRPr="00C71FB4" w:rsidTr="00CC1E7D">
        <w:tc>
          <w:tcPr>
            <w:tcW w:w="4824" w:type="dxa"/>
          </w:tcPr>
          <w:p w:rsidR="00C71FB4" w:rsidRPr="00C71FB4" w:rsidRDefault="00C71FB4" w:rsidP="00CC1E7D">
            <w:pPr>
              <w:pStyle w:val="ac"/>
              <w:rPr>
                <w:b/>
                <w:bCs/>
                <w:i/>
                <w:iCs/>
                <w:sz w:val="28"/>
                <w:szCs w:val="28"/>
              </w:rPr>
            </w:pPr>
            <w:r w:rsidRPr="00C71FB4">
              <w:rPr>
                <w:i/>
                <w:iCs/>
                <w:sz w:val="28"/>
                <w:szCs w:val="28"/>
              </w:rPr>
              <w:t xml:space="preserve"> «Название работы», акварель</w:t>
            </w:r>
          </w:p>
          <w:p w:rsidR="00C71FB4" w:rsidRPr="00C71FB4" w:rsidRDefault="00C71FB4" w:rsidP="00CC1E7D">
            <w:pPr>
              <w:pStyle w:val="ac"/>
              <w:ind w:left="708"/>
              <w:rPr>
                <w:b/>
                <w:bCs/>
                <w:i/>
                <w:iCs/>
                <w:sz w:val="28"/>
                <w:szCs w:val="28"/>
              </w:rPr>
            </w:pPr>
            <w:r w:rsidRPr="00C71FB4">
              <w:rPr>
                <w:i/>
                <w:iCs/>
                <w:sz w:val="28"/>
                <w:szCs w:val="28"/>
              </w:rPr>
              <w:lastRenderedPageBreak/>
              <w:t>Иванова Мария, 13 лет</w:t>
            </w:r>
          </w:p>
          <w:p w:rsidR="00C71FB4" w:rsidRPr="00C71FB4" w:rsidRDefault="00C71FB4" w:rsidP="00CC1E7D">
            <w:pPr>
              <w:pStyle w:val="ac"/>
              <w:rPr>
                <w:sz w:val="28"/>
                <w:szCs w:val="28"/>
              </w:rPr>
            </w:pPr>
            <w:r w:rsidRPr="00C71FB4">
              <w:rPr>
                <w:i/>
                <w:iCs/>
                <w:sz w:val="28"/>
                <w:szCs w:val="28"/>
              </w:rPr>
              <w:t>МБОУ «Средняя общеобразовательная школ», Печорский район</w:t>
            </w:r>
          </w:p>
        </w:tc>
      </w:tr>
    </w:tbl>
    <w:p w:rsidR="00C71FB4" w:rsidRPr="00C71FB4" w:rsidRDefault="00C71FB4" w:rsidP="00C71FB4">
      <w:pPr>
        <w:pStyle w:val="ac"/>
        <w:rPr>
          <w:sz w:val="28"/>
          <w:szCs w:val="28"/>
        </w:rPr>
      </w:pPr>
    </w:p>
    <w:p w:rsidR="00C71FB4" w:rsidRPr="00C71FB4" w:rsidRDefault="00C71FB4" w:rsidP="00C71FB4">
      <w:pPr>
        <w:pStyle w:val="ac"/>
        <w:rPr>
          <w:b/>
          <w:bCs/>
          <w:sz w:val="28"/>
          <w:szCs w:val="28"/>
        </w:rPr>
      </w:pPr>
      <w:r w:rsidRPr="00C71FB4">
        <w:rPr>
          <w:sz w:val="28"/>
          <w:szCs w:val="28"/>
        </w:rPr>
        <w:t xml:space="preserve">Паспорт крепится на оборотной стороне работы или рисунка </w:t>
      </w:r>
    </w:p>
    <w:p w:rsidR="00C71FB4" w:rsidRPr="00C71FB4" w:rsidRDefault="00C71FB4" w:rsidP="00C71FB4">
      <w:pPr>
        <w:pStyle w:val="ac"/>
        <w:rPr>
          <w:b/>
          <w:bCs/>
          <w:sz w:val="28"/>
          <w:szCs w:val="28"/>
        </w:rPr>
      </w:pPr>
      <w:r w:rsidRPr="00C71FB4">
        <w:rPr>
          <w:sz w:val="28"/>
          <w:szCs w:val="28"/>
        </w:rPr>
        <w:t>Образец паспорта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59"/>
      </w:tblGrid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1.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Ф.И.О. участника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2.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Дата рождения участника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3.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Район /город (полностью)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4.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Наименование работы, техника исполнения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5.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 xml:space="preserve">Название образовательного учреждения 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6.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Ф.И.О. педагога (полностью), должность</w:t>
            </w:r>
          </w:p>
        </w:tc>
      </w:tr>
      <w:tr w:rsidR="00C71FB4" w:rsidRPr="00C71FB4" w:rsidTr="00CC1E7D">
        <w:tc>
          <w:tcPr>
            <w:tcW w:w="648" w:type="dxa"/>
          </w:tcPr>
          <w:p w:rsidR="00C71FB4" w:rsidRPr="00C71FB4" w:rsidRDefault="00C71FB4" w:rsidP="00CC1E7D">
            <w:pPr>
              <w:jc w:val="center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7.</w:t>
            </w:r>
          </w:p>
        </w:tc>
        <w:tc>
          <w:tcPr>
            <w:tcW w:w="5959" w:type="dxa"/>
          </w:tcPr>
          <w:p w:rsidR="00C71FB4" w:rsidRPr="00C71FB4" w:rsidRDefault="00C71FB4" w:rsidP="00CC1E7D">
            <w:pPr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Контактный телефон педагога</w:t>
            </w:r>
          </w:p>
        </w:tc>
      </w:tr>
    </w:tbl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ind w:firstLine="708"/>
        <w:jc w:val="both"/>
        <w:rPr>
          <w:b/>
          <w:i/>
          <w:iCs/>
          <w:sz w:val="28"/>
          <w:szCs w:val="28"/>
        </w:rPr>
      </w:pPr>
      <w:r w:rsidRPr="00C71FB4">
        <w:rPr>
          <w:b/>
          <w:i/>
          <w:iCs/>
          <w:sz w:val="28"/>
          <w:szCs w:val="28"/>
        </w:rPr>
        <w:t>Номинация «Детский рисунок»: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>Техника выполнения рисунка: акварель, гуашь, тушь, масло, пастель, карандаш и другие. Размер рисунка  -  формат А3. Каждый рисунок должен быть оформлен в жесткое паспарту белого цвета, поля 5 см (рисунки должны быть плотно прикреплены к паспарту).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>Коллективные работы не принимаются.</w:t>
      </w:r>
    </w:p>
    <w:p w:rsidR="00C71FB4" w:rsidRPr="00C71FB4" w:rsidRDefault="00C71FB4" w:rsidP="00C71FB4">
      <w:pPr>
        <w:pStyle w:val="ac"/>
        <w:jc w:val="both"/>
        <w:rPr>
          <w:b/>
          <w:bCs/>
          <w:sz w:val="28"/>
          <w:szCs w:val="28"/>
        </w:rPr>
      </w:pPr>
      <w:r w:rsidRPr="00C71FB4">
        <w:rPr>
          <w:sz w:val="28"/>
          <w:szCs w:val="28"/>
        </w:rPr>
        <w:t xml:space="preserve">Рисунки не сворачиваются </w:t>
      </w:r>
    </w:p>
    <w:p w:rsidR="00C71FB4" w:rsidRPr="00C71FB4" w:rsidRDefault="00C71FB4" w:rsidP="00C71FB4">
      <w:pPr>
        <w:pStyle w:val="23"/>
        <w:tabs>
          <w:tab w:val="left" w:pos="1418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C71FB4">
        <w:rPr>
          <w:b/>
          <w:i/>
          <w:sz w:val="28"/>
          <w:szCs w:val="28"/>
        </w:rPr>
        <w:t>Номинация «Детская открытка»</w:t>
      </w:r>
    </w:p>
    <w:p w:rsidR="00C71FB4" w:rsidRPr="00C71FB4" w:rsidRDefault="00C71FB4" w:rsidP="00C71FB4">
      <w:pPr>
        <w:pStyle w:val="23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1FB4">
        <w:rPr>
          <w:sz w:val="28"/>
          <w:szCs w:val="28"/>
        </w:rPr>
        <w:t>На Выставку принимаются работы в форме открытки на заданную тематику, выполненные в любой технике.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Открытки должны быть выполнены на ватмане или картоне </w:t>
      </w:r>
      <w:r w:rsidRPr="00C71FB4">
        <w:rPr>
          <w:color w:val="000000"/>
          <w:sz w:val="28"/>
          <w:szCs w:val="28"/>
        </w:rPr>
        <w:t>размером            не более А 4</w:t>
      </w:r>
      <w:r w:rsidRPr="00C71FB4">
        <w:rPr>
          <w:sz w:val="28"/>
          <w:szCs w:val="28"/>
        </w:rPr>
        <w:t>: без сгиба, сгиб сбоку, сгиб сверху, книжный сгиб.</w:t>
      </w:r>
    </w:p>
    <w:p w:rsidR="00C71FB4" w:rsidRPr="00C71FB4" w:rsidRDefault="00C71FB4" w:rsidP="00C71FB4">
      <w:pPr>
        <w:pStyle w:val="a3"/>
        <w:ind w:firstLine="708"/>
        <w:rPr>
          <w:b/>
          <w:sz w:val="28"/>
          <w:szCs w:val="28"/>
        </w:rPr>
      </w:pPr>
      <w:r w:rsidRPr="00C71FB4">
        <w:rPr>
          <w:b/>
          <w:noProof/>
          <w:sz w:val="28"/>
          <w:szCs w:val="28"/>
        </w:rPr>
        <w:drawing>
          <wp:inline distT="0" distB="0" distL="0" distR="0">
            <wp:extent cx="2070100" cy="1536700"/>
            <wp:effectExtent l="19050" t="0" r="6350" b="0"/>
            <wp:docPr id="2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FB4" w:rsidRPr="00C71FB4" w:rsidRDefault="00C71FB4" w:rsidP="00C71FB4">
      <w:pPr>
        <w:pStyle w:val="23"/>
        <w:tabs>
          <w:tab w:val="left" w:pos="1418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C71FB4">
        <w:rPr>
          <w:b/>
          <w:i/>
          <w:sz w:val="28"/>
          <w:szCs w:val="28"/>
        </w:rPr>
        <w:t>Номинация «Декоративно-прикладное творчество»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На выставку принимаются </w:t>
      </w:r>
      <w:r w:rsidRPr="00C71FB4">
        <w:rPr>
          <w:b/>
          <w:sz w:val="28"/>
          <w:szCs w:val="28"/>
        </w:rPr>
        <w:t>декоративные панно</w:t>
      </w:r>
      <w:r w:rsidRPr="00C71FB4">
        <w:rPr>
          <w:sz w:val="28"/>
          <w:szCs w:val="28"/>
        </w:rPr>
        <w:t>, выполненные                      в различной технике – батик, вышивка, гобелен, коллаж и др.</w:t>
      </w: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sz w:val="28"/>
          <w:szCs w:val="28"/>
        </w:rPr>
        <w:t>Работы должны быть оформлены в рамах.</w:t>
      </w:r>
    </w:p>
    <w:p w:rsidR="00C71FB4" w:rsidRPr="00C71FB4" w:rsidRDefault="00C71FB4" w:rsidP="00C71FB4">
      <w:pPr>
        <w:jc w:val="both"/>
        <w:rPr>
          <w:i/>
          <w:iCs/>
          <w:sz w:val="28"/>
          <w:szCs w:val="28"/>
        </w:rPr>
      </w:pPr>
    </w:p>
    <w:p w:rsidR="00C71FB4" w:rsidRPr="00C71FB4" w:rsidRDefault="00C71FB4" w:rsidP="00C71FB4">
      <w:pPr>
        <w:ind w:firstLine="708"/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 xml:space="preserve">Внимание! </w:t>
      </w:r>
      <w:r w:rsidRPr="00C71FB4">
        <w:rPr>
          <w:sz w:val="28"/>
          <w:szCs w:val="28"/>
        </w:rPr>
        <w:t xml:space="preserve">Каждый автор может представить не более 2-х работ. </w:t>
      </w:r>
    </w:p>
    <w:p w:rsidR="00C71FB4" w:rsidRPr="00C71FB4" w:rsidRDefault="00C71FB4" w:rsidP="00C71FB4">
      <w:pPr>
        <w:ind w:firstLine="720"/>
        <w:jc w:val="both"/>
        <w:rPr>
          <w:sz w:val="28"/>
          <w:szCs w:val="28"/>
        </w:rPr>
      </w:pPr>
    </w:p>
    <w:p w:rsidR="00C71FB4" w:rsidRPr="00C71FB4" w:rsidRDefault="00C71FB4" w:rsidP="00C71FB4">
      <w:pPr>
        <w:ind w:firstLine="720"/>
        <w:jc w:val="both"/>
        <w:rPr>
          <w:sz w:val="28"/>
          <w:szCs w:val="28"/>
        </w:rPr>
      </w:pPr>
      <w:r w:rsidRPr="00C71FB4">
        <w:rPr>
          <w:sz w:val="28"/>
          <w:szCs w:val="28"/>
        </w:rPr>
        <w:lastRenderedPageBreak/>
        <w:t xml:space="preserve">Работы сопровождаются заверенной заявкой (Приложение 1),                         а также </w:t>
      </w:r>
      <w:r w:rsidRPr="00C71FB4">
        <w:rPr>
          <w:b/>
          <w:i/>
          <w:sz w:val="28"/>
          <w:szCs w:val="28"/>
        </w:rPr>
        <w:t xml:space="preserve">этикеткой и паспортом </w:t>
      </w:r>
      <w:r w:rsidRPr="00C71FB4">
        <w:rPr>
          <w:i/>
          <w:sz w:val="28"/>
          <w:szCs w:val="28"/>
        </w:rPr>
        <w:t xml:space="preserve"> </w:t>
      </w:r>
      <w:r w:rsidRPr="00C71FB4">
        <w:rPr>
          <w:sz w:val="28"/>
          <w:szCs w:val="28"/>
        </w:rPr>
        <w:t>на каждую работу согласно образцам.</w:t>
      </w:r>
    </w:p>
    <w:p w:rsidR="00C71FB4" w:rsidRPr="00C71FB4" w:rsidRDefault="00C71FB4" w:rsidP="00C71FB4">
      <w:pPr>
        <w:ind w:firstLine="567"/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 </w:t>
      </w:r>
    </w:p>
    <w:p w:rsidR="00C71FB4" w:rsidRPr="00C71FB4" w:rsidRDefault="00C71FB4" w:rsidP="00C71FB4">
      <w:pPr>
        <w:jc w:val="both"/>
        <w:rPr>
          <w:b/>
          <w:sz w:val="28"/>
          <w:szCs w:val="28"/>
        </w:rPr>
      </w:pPr>
      <w:r w:rsidRPr="00C71FB4">
        <w:rPr>
          <w:b/>
          <w:sz w:val="28"/>
          <w:szCs w:val="28"/>
        </w:rPr>
        <w:t>Подведение итогов и награждение</w:t>
      </w:r>
    </w:p>
    <w:p w:rsidR="00C71FB4" w:rsidRPr="00C71FB4" w:rsidRDefault="00C71FB4" w:rsidP="00C71FB4">
      <w:pPr>
        <w:pStyle w:val="a3"/>
        <w:ind w:left="0" w:firstLine="357"/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Победитель определяется в каждой возрастной группе и номинации.  Жюри имеет право присуждать не все призовые места.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i/>
          <w:sz w:val="28"/>
          <w:szCs w:val="28"/>
        </w:rPr>
        <w:t xml:space="preserve"> </w:t>
      </w:r>
      <w:r w:rsidRPr="00C71FB4">
        <w:rPr>
          <w:i/>
          <w:iCs/>
          <w:sz w:val="28"/>
          <w:szCs w:val="28"/>
        </w:rPr>
        <w:t>Критерии оценивания: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 соответствие положению о Выставке, целям и задачам;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выдержанность тем, их раскрытие: яркость образов, выразительность, оригинальность;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 нестандартное творческое решение;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 качество работы с художественной точки зрения;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-   эстетичный вид и оформление работы,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>-   соответствие возрасту.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b/>
          <w:sz w:val="28"/>
          <w:szCs w:val="28"/>
        </w:rPr>
        <w:t xml:space="preserve">Работы принимаются не позднее 5 ноября 2018 года по адресу: </w:t>
      </w:r>
      <w:r w:rsidRPr="00C71FB4">
        <w:rPr>
          <w:sz w:val="28"/>
          <w:szCs w:val="28"/>
        </w:rPr>
        <w:t>г. Печоры</w:t>
      </w:r>
      <w:r w:rsidRPr="00C71FB4">
        <w:rPr>
          <w:b/>
          <w:sz w:val="28"/>
          <w:szCs w:val="28"/>
        </w:rPr>
        <w:t xml:space="preserve"> </w:t>
      </w:r>
      <w:r w:rsidRPr="00C71FB4">
        <w:rPr>
          <w:sz w:val="28"/>
          <w:szCs w:val="28"/>
        </w:rPr>
        <w:t xml:space="preserve">ул. Мира, 19 , «Районный Дом детского творчества» </w:t>
      </w:r>
    </w:p>
    <w:p w:rsidR="00C71FB4" w:rsidRPr="00C71FB4" w:rsidRDefault="00C71FB4" w:rsidP="00C71FB4">
      <w:pPr>
        <w:jc w:val="both"/>
        <w:rPr>
          <w:sz w:val="28"/>
          <w:szCs w:val="28"/>
        </w:rPr>
      </w:pPr>
      <w:r w:rsidRPr="00C71FB4">
        <w:rPr>
          <w:sz w:val="28"/>
          <w:szCs w:val="28"/>
        </w:rPr>
        <w:t xml:space="preserve"> Телефон для справок: 22838  Артемьева С.И., Егорова В.В.</w:t>
      </w:r>
    </w:p>
    <w:p w:rsidR="00C71FB4" w:rsidRPr="00C71FB4" w:rsidRDefault="00C71FB4" w:rsidP="00C71FB4">
      <w:pPr>
        <w:pStyle w:val="a3"/>
        <w:ind w:left="0"/>
        <w:jc w:val="both"/>
        <w:rPr>
          <w:i/>
          <w:iCs/>
          <w:sz w:val="28"/>
          <w:szCs w:val="28"/>
        </w:rPr>
      </w:pPr>
    </w:p>
    <w:p w:rsidR="00C71FB4" w:rsidRPr="00C71FB4" w:rsidRDefault="00C71FB4" w:rsidP="00C71FB4">
      <w:pPr>
        <w:pStyle w:val="a3"/>
        <w:ind w:left="0"/>
        <w:jc w:val="both"/>
        <w:rPr>
          <w:i/>
          <w:sz w:val="28"/>
          <w:szCs w:val="28"/>
        </w:rPr>
      </w:pPr>
      <w:r w:rsidRPr="00C71FB4">
        <w:rPr>
          <w:i/>
          <w:iCs/>
          <w:sz w:val="28"/>
          <w:szCs w:val="28"/>
        </w:rPr>
        <w:t>Форма заявки</w:t>
      </w:r>
    </w:p>
    <w:p w:rsidR="00C71FB4" w:rsidRPr="00C71FB4" w:rsidRDefault="00C71FB4" w:rsidP="00C71FB4">
      <w:pPr>
        <w:jc w:val="center"/>
        <w:rPr>
          <w:sz w:val="28"/>
          <w:szCs w:val="28"/>
        </w:rPr>
      </w:pPr>
      <w:r w:rsidRPr="00C71FB4">
        <w:rPr>
          <w:sz w:val="28"/>
          <w:szCs w:val="28"/>
        </w:rPr>
        <w:t>ЗАЯВКА</w:t>
      </w:r>
    </w:p>
    <w:p w:rsidR="00C71FB4" w:rsidRPr="00C71FB4" w:rsidRDefault="00C71FB4" w:rsidP="00C71FB4">
      <w:pPr>
        <w:jc w:val="center"/>
        <w:rPr>
          <w:sz w:val="28"/>
          <w:szCs w:val="28"/>
        </w:rPr>
      </w:pPr>
      <w:r w:rsidRPr="00C71FB4">
        <w:rPr>
          <w:sz w:val="28"/>
          <w:szCs w:val="28"/>
        </w:rPr>
        <w:t>на участие в районном этапе областной  выставке детского творчества,</w:t>
      </w:r>
    </w:p>
    <w:p w:rsidR="00C71FB4" w:rsidRPr="00C71FB4" w:rsidRDefault="00C71FB4" w:rsidP="00C71FB4">
      <w:pPr>
        <w:jc w:val="center"/>
        <w:rPr>
          <w:sz w:val="28"/>
          <w:szCs w:val="28"/>
        </w:rPr>
      </w:pPr>
      <w:r w:rsidRPr="00C71FB4">
        <w:rPr>
          <w:sz w:val="28"/>
          <w:szCs w:val="28"/>
        </w:rPr>
        <w:t>посвященной Дню матери</w:t>
      </w:r>
    </w:p>
    <w:p w:rsidR="00C71FB4" w:rsidRPr="00C71FB4" w:rsidRDefault="00C71FB4" w:rsidP="00C71FB4">
      <w:pPr>
        <w:jc w:val="center"/>
        <w:rPr>
          <w:sz w:val="28"/>
          <w:szCs w:val="28"/>
        </w:rPr>
      </w:pPr>
    </w:p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11"/>
        <w:gridCol w:w="1276"/>
        <w:gridCol w:w="1984"/>
        <w:gridCol w:w="1843"/>
        <w:gridCol w:w="1285"/>
      </w:tblGrid>
      <w:tr w:rsidR="004F3B5F" w:rsidRPr="00C71FB4" w:rsidTr="004F3B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№ п/п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Ф. И. О.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4F3B5F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Дата</w:t>
            </w:r>
          </w:p>
          <w:p w:rsidR="004F3B5F" w:rsidRPr="00C71FB4" w:rsidRDefault="004F3B5F" w:rsidP="004F3B5F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4F3B5F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Наименование</w:t>
            </w:r>
          </w:p>
          <w:p w:rsidR="004F3B5F" w:rsidRPr="00C71FB4" w:rsidRDefault="004F3B5F" w:rsidP="004F3B5F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работы, техника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Наименование</w:t>
            </w:r>
          </w:p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 xml:space="preserve"> учреждения</w:t>
            </w:r>
          </w:p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Ф. И. О. руководителя</w:t>
            </w:r>
          </w:p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  <w:r w:rsidRPr="00C71FB4">
              <w:rPr>
                <w:sz w:val="28"/>
                <w:szCs w:val="28"/>
              </w:rPr>
              <w:t>(полностью)</w:t>
            </w:r>
          </w:p>
        </w:tc>
      </w:tr>
      <w:tr w:rsidR="004F3B5F" w:rsidRPr="00C71FB4" w:rsidTr="004F3B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5F" w:rsidRPr="00C71FB4" w:rsidRDefault="004F3B5F" w:rsidP="00CC1E7D">
            <w:pPr>
              <w:jc w:val="both"/>
              <w:rPr>
                <w:sz w:val="28"/>
                <w:szCs w:val="28"/>
              </w:rPr>
            </w:pPr>
          </w:p>
        </w:tc>
      </w:tr>
    </w:tbl>
    <w:p w:rsidR="00C71FB4" w:rsidRPr="00C71FB4" w:rsidRDefault="00C71FB4" w:rsidP="00C71FB4">
      <w:pPr>
        <w:jc w:val="both"/>
        <w:rPr>
          <w:sz w:val="28"/>
          <w:szCs w:val="28"/>
        </w:rPr>
      </w:pPr>
    </w:p>
    <w:p w:rsidR="00C71FB4" w:rsidRPr="00C71FB4" w:rsidRDefault="00C71FB4" w:rsidP="00C71FB4">
      <w:pPr>
        <w:rPr>
          <w:sz w:val="28"/>
          <w:szCs w:val="28"/>
        </w:rPr>
      </w:pPr>
      <w:r w:rsidRPr="00C71FB4">
        <w:rPr>
          <w:sz w:val="28"/>
          <w:szCs w:val="28"/>
        </w:rPr>
        <w:t>Подпись руководителя учреждения</w:t>
      </w: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p w:rsidR="00C71FB4" w:rsidRDefault="00C71FB4" w:rsidP="002A136C">
      <w:pPr>
        <w:jc w:val="center"/>
        <w:rPr>
          <w:b/>
          <w:sz w:val="28"/>
          <w:szCs w:val="28"/>
        </w:rPr>
      </w:pPr>
    </w:p>
    <w:sectPr w:rsidR="00C71FB4" w:rsidSect="00A60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7B" w:rsidRDefault="0077177B">
      <w:r>
        <w:separator/>
      </w:r>
    </w:p>
  </w:endnote>
  <w:endnote w:type="continuationSeparator" w:id="1">
    <w:p w:rsidR="0077177B" w:rsidRDefault="0077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2" w:rsidRDefault="007717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2" w:rsidRDefault="007717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2" w:rsidRDefault="007717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7B" w:rsidRDefault="0077177B">
      <w:r>
        <w:separator/>
      </w:r>
    </w:p>
  </w:footnote>
  <w:footnote w:type="continuationSeparator" w:id="1">
    <w:p w:rsidR="0077177B" w:rsidRDefault="0077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2" w:rsidRDefault="007717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0159"/>
      <w:docPartObj>
        <w:docPartGallery w:val="Page Numbers (Top of Page)"/>
        <w:docPartUnique/>
      </w:docPartObj>
    </w:sdtPr>
    <w:sdtContent>
      <w:p w:rsidR="00A608B2" w:rsidRDefault="005812B1">
        <w:pPr>
          <w:pStyle w:val="a8"/>
          <w:jc w:val="center"/>
        </w:pPr>
        <w:r>
          <w:fldChar w:fldCharType="begin"/>
        </w:r>
        <w:r w:rsidR="003C135D">
          <w:instrText xml:space="preserve"> PAGE   \* MERGEFORMAT </w:instrText>
        </w:r>
        <w:r>
          <w:fldChar w:fldCharType="separate"/>
        </w:r>
        <w:r w:rsidR="004F3B5F">
          <w:rPr>
            <w:noProof/>
          </w:rPr>
          <w:t>4</w:t>
        </w:r>
        <w:r>
          <w:fldChar w:fldCharType="end"/>
        </w:r>
      </w:p>
    </w:sdtContent>
  </w:sdt>
  <w:p w:rsidR="00A608B2" w:rsidRDefault="007717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2" w:rsidRDefault="007717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CF0"/>
    <w:multiLevelType w:val="hybridMultilevel"/>
    <w:tmpl w:val="27B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59A"/>
    <w:multiLevelType w:val="hybridMultilevel"/>
    <w:tmpl w:val="E0360276"/>
    <w:lvl w:ilvl="0" w:tplc="A816C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6C"/>
    <w:rsid w:val="002A136C"/>
    <w:rsid w:val="003814D3"/>
    <w:rsid w:val="003C135D"/>
    <w:rsid w:val="004D2542"/>
    <w:rsid w:val="004D7979"/>
    <w:rsid w:val="004E584A"/>
    <w:rsid w:val="004F3B5F"/>
    <w:rsid w:val="004F4F16"/>
    <w:rsid w:val="00552522"/>
    <w:rsid w:val="005812B1"/>
    <w:rsid w:val="005913C4"/>
    <w:rsid w:val="00653F8D"/>
    <w:rsid w:val="0077177B"/>
    <w:rsid w:val="007A4F9F"/>
    <w:rsid w:val="007E0E7C"/>
    <w:rsid w:val="008161EF"/>
    <w:rsid w:val="009C1E75"/>
    <w:rsid w:val="009D2193"/>
    <w:rsid w:val="00C35823"/>
    <w:rsid w:val="00C71FB4"/>
    <w:rsid w:val="00DE01D2"/>
    <w:rsid w:val="00E6533F"/>
    <w:rsid w:val="00F05DC6"/>
    <w:rsid w:val="00F24F30"/>
    <w:rsid w:val="00FA2A6E"/>
    <w:rsid w:val="00FA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36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A13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A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A13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36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2A13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136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13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13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A136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13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Home</cp:lastModifiedBy>
  <cp:revision>9</cp:revision>
  <cp:lastPrinted>2018-10-09T08:29:00Z</cp:lastPrinted>
  <dcterms:created xsi:type="dcterms:W3CDTF">2018-10-02T06:35:00Z</dcterms:created>
  <dcterms:modified xsi:type="dcterms:W3CDTF">2018-10-09T10:18:00Z</dcterms:modified>
</cp:coreProperties>
</file>