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3E" w:rsidRDefault="00C844DF">
      <w:pPr>
        <w:pStyle w:val="30"/>
        <w:shd w:val="clear" w:color="auto" w:fill="auto"/>
        <w:spacing w:after="278" w:line="260" w:lineRule="exact"/>
        <w:ind w:left="560"/>
      </w:pPr>
      <w:r>
        <w:t>Муниципальное бюджетное общеобразовательное учреждение</w:t>
      </w:r>
    </w:p>
    <w:p w:rsidR="00255F3E" w:rsidRDefault="00C844DF">
      <w:pPr>
        <w:pStyle w:val="30"/>
        <w:shd w:val="clear" w:color="auto" w:fill="auto"/>
        <w:spacing w:after="0" w:line="260" w:lineRule="exact"/>
        <w:ind w:left="4140"/>
        <w:jc w:val="left"/>
      </w:pPr>
      <w:r>
        <w:t>«Печорская гимназия»</w:t>
      </w:r>
    </w:p>
    <w:p w:rsidR="00255F3E" w:rsidRDefault="00C844DF">
      <w:pPr>
        <w:pStyle w:val="30"/>
        <w:shd w:val="clear" w:color="auto" w:fill="auto"/>
        <w:spacing w:after="0" w:line="298" w:lineRule="exact"/>
        <w:ind w:left="560" w:right="2040"/>
        <w:jc w:val="left"/>
      </w:pPr>
      <w:r>
        <w:t>О проведении мероприятий, направленных на создание и открытие Центра « Точка роста»</w:t>
      </w:r>
      <w:r w:rsidR="009F244A">
        <w:t xml:space="preserve"> в филиале «Бельская ООШ»</w:t>
      </w:r>
      <w:bookmarkStart w:id="0" w:name="_GoBack"/>
      <w:bookmarkEnd w:id="0"/>
    </w:p>
    <w:p w:rsidR="001F4E50" w:rsidRPr="00E86580" w:rsidRDefault="00C844DF" w:rsidP="001F4E50">
      <w:pPr>
        <w:pStyle w:val="10"/>
        <w:shd w:val="clear" w:color="auto" w:fill="auto"/>
        <w:tabs>
          <w:tab w:val="left" w:pos="1495"/>
        </w:tabs>
        <w:spacing w:before="0" w:line="398" w:lineRule="exact"/>
        <w:ind w:right="560"/>
        <w:rPr>
          <w:b w:val="0"/>
        </w:rPr>
      </w:pPr>
      <w:r>
        <w:rPr>
          <w:color w:val="000000"/>
          <w:w w:val="100"/>
        </w:rPr>
        <w:t xml:space="preserve"> </w:t>
      </w:r>
      <w:r w:rsidR="001F4E50" w:rsidRPr="00E86580">
        <w:rPr>
          <w:b w:val="0"/>
        </w:rPr>
        <w:t>На основании приказа</w:t>
      </w:r>
      <w:r w:rsidR="001F4E50" w:rsidRPr="00E86580">
        <w:rPr>
          <w:b w:val="0"/>
          <w:color w:val="000000"/>
          <w:w w:val="100"/>
        </w:rPr>
        <w:t xml:space="preserve"> Комитета по обр</w:t>
      </w:r>
      <w:r w:rsidR="001F4E50" w:rsidRPr="00E86580">
        <w:rPr>
          <w:b w:val="0"/>
        </w:rPr>
        <w:t>азованию Псковской области от 05.12.2022</w:t>
      </w:r>
      <w:r w:rsidR="001F4E50" w:rsidRPr="00E86580">
        <w:rPr>
          <w:b w:val="0"/>
          <w:color w:val="000000"/>
          <w:w w:val="100"/>
        </w:rPr>
        <w:t xml:space="preserve"> г. О реализации в Псковской области мероприятия по созданию и функционированию центров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 в 2023</w:t>
      </w:r>
      <w:r w:rsidR="001F4E50" w:rsidRPr="00E86580">
        <w:rPr>
          <w:b w:val="0"/>
          <w:w w:val="100"/>
        </w:rPr>
        <w:t xml:space="preserve"> г.</w:t>
      </w:r>
    </w:p>
    <w:p w:rsidR="00255F3E" w:rsidRDefault="00255F3E">
      <w:pPr>
        <w:pStyle w:val="20"/>
        <w:shd w:val="clear" w:color="auto" w:fill="auto"/>
        <w:ind w:left="560" w:firstLine="0"/>
      </w:pPr>
    </w:p>
    <w:p w:rsidR="00255F3E" w:rsidRDefault="00C844DF">
      <w:pPr>
        <w:pStyle w:val="30"/>
        <w:shd w:val="clear" w:color="auto" w:fill="auto"/>
        <w:spacing w:after="0" w:line="298" w:lineRule="exact"/>
        <w:ind w:left="560"/>
      </w:pPr>
      <w:r>
        <w:t>ПРИКАЗЫВАЮ:</w:t>
      </w:r>
    </w:p>
    <w:p w:rsidR="00255F3E" w:rsidRDefault="00C844DF">
      <w:pPr>
        <w:pStyle w:val="20"/>
        <w:shd w:val="clear" w:color="auto" w:fill="auto"/>
        <w:ind w:left="560" w:firstLine="0"/>
      </w:pPr>
      <w:r>
        <w:t>провести ряд мероприятий, направленных на создание и открытие Центра «Точка роста»</w:t>
      </w:r>
      <w:r w:rsidR="001F4E50">
        <w:t xml:space="preserve"> в филиале «Бельская ООШ»</w:t>
      </w:r>
      <w:r>
        <w:t xml:space="preserve"> ( далее - Центр):</w:t>
      </w:r>
    </w:p>
    <w:p w:rsidR="00255F3E" w:rsidRDefault="00C844DF">
      <w:pPr>
        <w:pStyle w:val="20"/>
        <w:numPr>
          <w:ilvl w:val="0"/>
          <w:numId w:val="1"/>
        </w:numPr>
        <w:shd w:val="clear" w:color="auto" w:fill="auto"/>
        <w:tabs>
          <w:tab w:val="left" w:pos="1314"/>
        </w:tabs>
        <w:spacing w:line="346" w:lineRule="exact"/>
        <w:ind w:left="1260"/>
        <w:jc w:val="left"/>
      </w:pPr>
      <w:r>
        <w:t>Руководителем Центра, ответственным за его функционирование и раз</w:t>
      </w:r>
      <w:r w:rsidR="001F4E50">
        <w:t>витие назначить Пиллера Д.Э., заведующего филиалом</w:t>
      </w:r>
      <w:r>
        <w:t>.</w:t>
      </w:r>
    </w:p>
    <w:p w:rsidR="00255F3E" w:rsidRDefault="00C844DF">
      <w:pPr>
        <w:pStyle w:val="20"/>
        <w:numPr>
          <w:ilvl w:val="0"/>
          <w:numId w:val="1"/>
        </w:numPr>
        <w:shd w:val="clear" w:color="auto" w:fill="auto"/>
        <w:tabs>
          <w:tab w:val="left" w:pos="1314"/>
        </w:tabs>
        <w:spacing w:line="346" w:lineRule="exact"/>
        <w:ind w:left="900" w:firstLine="0"/>
      </w:pPr>
      <w:r>
        <w:t>Руководителю разработать следующие мероприятия:</w:t>
      </w:r>
    </w:p>
    <w:p w:rsidR="00255F3E" w:rsidRDefault="00C844DF">
      <w:pPr>
        <w:pStyle w:val="20"/>
        <w:numPr>
          <w:ilvl w:val="0"/>
          <w:numId w:val="2"/>
        </w:numPr>
        <w:shd w:val="clear" w:color="auto" w:fill="auto"/>
        <w:tabs>
          <w:tab w:val="left" w:pos="1511"/>
        </w:tabs>
        <w:spacing w:line="346" w:lineRule="exact"/>
        <w:ind w:left="1260" w:firstLine="0"/>
      </w:pPr>
      <w:r>
        <w:t>на обеспечение функционирования Центра;</w:t>
      </w:r>
    </w:p>
    <w:p w:rsidR="00255F3E" w:rsidRDefault="00C844DF">
      <w:pPr>
        <w:pStyle w:val="20"/>
        <w:numPr>
          <w:ilvl w:val="0"/>
          <w:numId w:val="2"/>
        </w:numPr>
        <w:shd w:val="clear" w:color="auto" w:fill="auto"/>
        <w:tabs>
          <w:tab w:val="left" w:pos="1516"/>
        </w:tabs>
        <w:spacing w:line="302" w:lineRule="exact"/>
        <w:ind w:left="1260" w:firstLine="0"/>
      </w:pPr>
      <w:r>
        <w:t>на повышение профессионального мастерства педагогических работников;</w:t>
      </w:r>
    </w:p>
    <w:p w:rsidR="00255F3E" w:rsidRDefault="00C844DF">
      <w:pPr>
        <w:pStyle w:val="20"/>
        <w:numPr>
          <w:ilvl w:val="0"/>
          <w:numId w:val="2"/>
        </w:numPr>
        <w:shd w:val="clear" w:color="auto" w:fill="auto"/>
        <w:tabs>
          <w:tab w:val="left" w:pos="1516"/>
        </w:tabs>
        <w:spacing w:line="302" w:lineRule="exact"/>
        <w:ind w:left="1260" w:firstLine="0"/>
        <w:jc w:val="left"/>
      </w:pPr>
      <w:r>
        <w:t xml:space="preserve">по контролю достижений </w:t>
      </w:r>
      <w:r>
        <w:t>минимальных показателей создания и функционирования Центра.</w:t>
      </w:r>
    </w:p>
    <w:p w:rsidR="00255F3E" w:rsidRDefault="00C844DF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after="249" w:line="346" w:lineRule="exact"/>
        <w:ind w:left="900" w:hanging="340"/>
        <w:jc w:val="left"/>
      </w:pPr>
      <w:r>
        <w:t xml:space="preserve">Ответственным за составление плана подготовки кабинетов Центра, за его реализацию назначить </w:t>
      </w:r>
      <w:r w:rsidR="001F4E50">
        <w:t>Пиллера Д.Э., заведующего филиалом</w:t>
      </w:r>
      <w:r>
        <w:t>.</w:t>
      </w:r>
    </w:p>
    <w:p w:rsidR="00255F3E" w:rsidRDefault="00C844DF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after="247" w:line="260" w:lineRule="exact"/>
        <w:ind w:left="560" w:firstLine="0"/>
      </w:pPr>
      <w:r>
        <w:t>Заведующим кабинетами:</w:t>
      </w:r>
    </w:p>
    <w:p w:rsidR="00255F3E" w:rsidRDefault="001F4E50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line="293" w:lineRule="exact"/>
        <w:ind w:left="900" w:firstLine="0"/>
      </w:pPr>
      <w:r>
        <w:t>Пиллеру Д.Э. каб математики и физики</w:t>
      </w:r>
      <w:r w:rsidR="00C844DF">
        <w:t>,</w:t>
      </w:r>
    </w:p>
    <w:p w:rsidR="001F4E50" w:rsidRDefault="001F4E50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line="293" w:lineRule="exact"/>
        <w:ind w:left="900" w:firstLine="0"/>
      </w:pPr>
      <w:r>
        <w:t>Мурзиной А.В. каб химии и биологии</w:t>
      </w:r>
    </w:p>
    <w:p w:rsidR="001F4E50" w:rsidRDefault="00C844DF" w:rsidP="001F4E50">
      <w:pPr>
        <w:pStyle w:val="20"/>
        <w:shd w:val="clear" w:color="auto" w:fill="auto"/>
        <w:spacing w:after="157" w:line="322" w:lineRule="exact"/>
        <w:ind w:left="560" w:firstLine="0"/>
        <w:jc w:val="left"/>
      </w:pPr>
      <w:r>
        <w:t xml:space="preserve">в соответствии с планом подготовки кабинетов Центра оказывать всестороннюю </w:t>
      </w:r>
      <w:r w:rsidR="001F4E50">
        <w:t>помощь в ходе их ремонта (</w:t>
      </w:r>
      <w:r>
        <w:t xml:space="preserve">с привлечением родительской общественности). </w:t>
      </w:r>
    </w:p>
    <w:p w:rsidR="00255F3E" w:rsidRDefault="001F4E50" w:rsidP="001F4E50">
      <w:pPr>
        <w:pStyle w:val="20"/>
        <w:shd w:val="clear" w:color="auto" w:fill="auto"/>
        <w:spacing w:after="157" w:line="322" w:lineRule="exact"/>
        <w:ind w:left="560" w:firstLine="0"/>
        <w:jc w:val="left"/>
      </w:pPr>
      <w:r>
        <w:t xml:space="preserve">5. </w:t>
      </w:r>
      <w:r w:rsidR="00C844DF">
        <w:t>3аопределение и</w:t>
      </w:r>
      <w:r>
        <w:t xml:space="preserve"> </w:t>
      </w:r>
      <w:r w:rsidR="00C844DF">
        <w:t>принятие дизайн-решений ( с у</w:t>
      </w:r>
      <w:r w:rsidR="00C844DF">
        <w:t xml:space="preserve">четом методических рекомендаций по проектированию Центров, утвержденных федеральным </w:t>
      </w:r>
      <w:r>
        <w:t>оператором) назначить Максимович А.Н</w:t>
      </w:r>
      <w:r w:rsidR="00C844DF">
        <w:t>., учителя ИЗО.</w:t>
      </w:r>
    </w:p>
    <w:p w:rsidR="00255F3E" w:rsidRDefault="001F4E50" w:rsidP="001F4E50">
      <w:pPr>
        <w:pStyle w:val="20"/>
        <w:shd w:val="clear" w:color="auto" w:fill="auto"/>
        <w:spacing w:line="350" w:lineRule="exact"/>
        <w:ind w:firstLine="0"/>
      </w:pPr>
      <w:r>
        <w:t>Максимович А.Н.</w:t>
      </w:r>
      <w:r w:rsidR="00C844DF">
        <w:t xml:space="preserve"> дизайн - решения принимать в согласовании с заведующими кабинетами.</w:t>
      </w:r>
    </w:p>
    <w:sectPr w:rsidR="00255F3E">
      <w:pgSz w:w="11900" w:h="16840"/>
      <w:pgMar w:top="1228" w:right="879" w:bottom="385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DF" w:rsidRDefault="00C844DF">
      <w:r>
        <w:separator/>
      </w:r>
    </w:p>
  </w:endnote>
  <w:endnote w:type="continuationSeparator" w:id="0">
    <w:p w:rsidR="00C844DF" w:rsidRDefault="00C8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DF" w:rsidRDefault="00C844DF"/>
  </w:footnote>
  <w:footnote w:type="continuationSeparator" w:id="0">
    <w:p w:rsidR="00C844DF" w:rsidRDefault="00C84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6B1"/>
    <w:multiLevelType w:val="multilevel"/>
    <w:tmpl w:val="72B4C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E4F12"/>
    <w:multiLevelType w:val="multilevel"/>
    <w:tmpl w:val="33025C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02D8F"/>
    <w:multiLevelType w:val="multilevel"/>
    <w:tmpl w:val="E8386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3E"/>
    <w:rsid w:val="001F4E50"/>
    <w:rsid w:val="00255F3E"/>
    <w:rsid w:val="009F244A"/>
    <w:rsid w:val="00C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DAFA"/>
  <w15:docId w15:val="{22F6FF5B-6344-40BC-B9BA-5DE548E8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1F4E50"/>
    <w:rPr>
      <w:rFonts w:ascii="Times New Roman" w:eastAsia="Times New Roman" w:hAnsi="Times New Roman" w:cs="Times New Roman"/>
      <w:b/>
      <w:bCs/>
      <w:w w:val="60"/>
      <w:shd w:val="clear" w:color="auto" w:fill="FFFFFF"/>
    </w:rPr>
  </w:style>
  <w:style w:type="paragraph" w:customStyle="1" w:styleId="10">
    <w:name w:val="Заголовок №1"/>
    <w:basedOn w:val="a"/>
    <w:link w:val="1"/>
    <w:rsid w:val="001F4E50"/>
    <w:pPr>
      <w:shd w:val="clear" w:color="auto" w:fill="FFFFFF"/>
      <w:spacing w:before="60" w:line="206" w:lineRule="exact"/>
      <w:outlineLvl w:val="0"/>
    </w:pPr>
    <w:rPr>
      <w:rFonts w:ascii="Times New Roman" w:eastAsia="Times New Roman" w:hAnsi="Times New Roman" w:cs="Times New Roman"/>
      <w:b/>
      <w:bCs/>
      <w:color w:val="auto"/>
      <w:w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2023-08-25T18:02:00Z</dcterms:created>
  <dcterms:modified xsi:type="dcterms:W3CDTF">2023-08-25T18:08:00Z</dcterms:modified>
</cp:coreProperties>
</file>