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C0" w:rsidRPr="00CE1E54" w:rsidRDefault="007874C0" w:rsidP="007874C0">
      <w:pPr>
        <w:pStyle w:val="a4"/>
        <w:jc w:val="right"/>
      </w:pPr>
      <w:r>
        <w:t>Приложение № 3 к приказу</w:t>
      </w:r>
      <w:r w:rsidRPr="00CE1E54">
        <w:t xml:space="preserve">                                                                                                                  </w:t>
      </w:r>
    </w:p>
    <w:p w:rsidR="007874C0" w:rsidRPr="00CE1E54" w:rsidRDefault="007874C0" w:rsidP="007874C0">
      <w:pPr>
        <w:pStyle w:val="a4"/>
        <w:jc w:val="right"/>
      </w:pPr>
      <w:r w:rsidRPr="00CE1E54">
        <w:t>Государственного управления</w:t>
      </w:r>
    </w:p>
    <w:p w:rsidR="007874C0" w:rsidRPr="00CE1E54" w:rsidRDefault="007874C0" w:rsidP="007874C0">
      <w:pPr>
        <w:pStyle w:val="a4"/>
        <w:jc w:val="right"/>
      </w:pPr>
      <w:r w:rsidRPr="00CE1E54">
        <w:t>образования Псковской области</w:t>
      </w:r>
    </w:p>
    <w:p w:rsidR="007874C0" w:rsidRDefault="007874C0" w:rsidP="007874C0">
      <w:pPr>
        <w:pStyle w:val="a4"/>
        <w:jc w:val="right"/>
        <w:rPr>
          <w:sz w:val="22"/>
          <w:szCs w:val="22"/>
        </w:rPr>
      </w:pPr>
      <w:r w:rsidRPr="00CE1E54">
        <w:t xml:space="preserve">« </w:t>
      </w:r>
      <w:r>
        <w:rPr>
          <w:u w:val="single"/>
        </w:rPr>
        <w:t>20</w:t>
      </w:r>
      <w:r w:rsidRPr="00CE1E54">
        <w:t xml:space="preserve">» </w:t>
      </w:r>
      <w:r>
        <w:rPr>
          <w:u w:val="single"/>
        </w:rPr>
        <w:t>марта</w:t>
      </w:r>
      <w:r w:rsidRPr="00CE1E54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E1E54">
          <w:rPr>
            <w:u w:val="single"/>
          </w:rPr>
          <w:t>201</w:t>
        </w:r>
        <w:r>
          <w:rPr>
            <w:u w:val="single"/>
          </w:rPr>
          <w:t>5</w:t>
        </w:r>
        <w:r w:rsidRPr="00CE1E54">
          <w:rPr>
            <w:u w:val="single"/>
          </w:rPr>
          <w:t xml:space="preserve"> г</w:t>
        </w:r>
      </w:smartTag>
      <w:r w:rsidRPr="00CE1E54">
        <w:rPr>
          <w:u w:val="single"/>
        </w:rPr>
        <w:t>.</w:t>
      </w:r>
      <w:r w:rsidRPr="00CE1E54">
        <w:t xml:space="preserve">  № </w:t>
      </w:r>
      <w:r>
        <w:rPr>
          <w:u w:val="single"/>
        </w:rPr>
        <w:t>337</w:t>
      </w:r>
    </w:p>
    <w:p w:rsidR="007874C0" w:rsidRPr="00CA2D5D" w:rsidRDefault="007874C0" w:rsidP="007874C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7874C0" w:rsidRDefault="007874C0" w:rsidP="007874C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7874C0" w:rsidRPr="008A3BB0" w:rsidRDefault="007874C0" w:rsidP="007874C0">
      <w:pPr>
        <w:pStyle w:val="a3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Положение о конфликтной комиссии </w:t>
      </w:r>
      <w:r w:rsidRPr="00E05CBE">
        <w:rPr>
          <w:sz w:val="28"/>
          <w:szCs w:val="28"/>
        </w:rPr>
        <w:t xml:space="preserve">государственной итоговой аттестации  по образовательным программам </w:t>
      </w:r>
      <w:r>
        <w:rPr>
          <w:sz w:val="28"/>
          <w:szCs w:val="28"/>
        </w:rPr>
        <w:t>основного</w:t>
      </w:r>
      <w:r w:rsidRPr="00E05CBE">
        <w:rPr>
          <w:sz w:val="28"/>
          <w:szCs w:val="28"/>
        </w:rPr>
        <w:t xml:space="preserve"> общего образования, организуем</w:t>
      </w:r>
      <w:r>
        <w:rPr>
          <w:sz w:val="28"/>
          <w:szCs w:val="28"/>
        </w:rPr>
        <w:t>ой</w:t>
      </w:r>
      <w:r w:rsidRPr="00E05CBE">
        <w:rPr>
          <w:sz w:val="28"/>
          <w:szCs w:val="28"/>
        </w:rPr>
        <w:t xml:space="preserve"> на территории Псковской области</w:t>
      </w:r>
    </w:p>
    <w:p w:rsidR="007874C0" w:rsidRDefault="007874C0" w:rsidP="007874C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60CD1">
        <w:rPr>
          <w:sz w:val="28"/>
          <w:szCs w:val="28"/>
        </w:rPr>
        <w:t xml:space="preserve">Положение о конфликтной комиссии </w:t>
      </w:r>
      <w:r w:rsidRPr="00E05CBE">
        <w:rPr>
          <w:sz w:val="28"/>
          <w:szCs w:val="28"/>
        </w:rPr>
        <w:t xml:space="preserve">государственной итоговой аттестации  по образовательным программам </w:t>
      </w:r>
      <w:r>
        <w:rPr>
          <w:sz w:val="28"/>
          <w:szCs w:val="28"/>
        </w:rPr>
        <w:t>основного</w:t>
      </w:r>
      <w:r w:rsidRPr="00E05CBE">
        <w:rPr>
          <w:sz w:val="28"/>
          <w:szCs w:val="28"/>
        </w:rPr>
        <w:t xml:space="preserve"> общего образования, организуем</w:t>
      </w:r>
      <w:r>
        <w:rPr>
          <w:sz w:val="28"/>
          <w:szCs w:val="28"/>
        </w:rPr>
        <w:t>ой</w:t>
      </w:r>
      <w:r w:rsidRPr="00E05CBE">
        <w:rPr>
          <w:sz w:val="28"/>
          <w:szCs w:val="28"/>
        </w:rPr>
        <w:t xml:space="preserve"> на территории Псковской области</w:t>
      </w:r>
      <w:r w:rsidRPr="00460CD1" w:rsidDel="00A822E7">
        <w:rPr>
          <w:sz w:val="28"/>
          <w:szCs w:val="28"/>
        </w:rPr>
        <w:t xml:space="preserve"> </w:t>
      </w:r>
      <w:r w:rsidRPr="00460CD1">
        <w:rPr>
          <w:sz w:val="28"/>
          <w:szCs w:val="28"/>
        </w:rPr>
        <w:t>разработано на основании Федерального закона «Об образовании в Российской Федерации» от 29.12.2012 № 273</w:t>
      </w:r>
      <w:r>
        <w:rPr>
          <w:sz w:val="28"/>
          <w:szCs w:val="28"/>
        </w:rPr>
        <w:t>-ФЗ</w:t>
      </w:r>
      <w:r w:rsidRPr="00460CD1">
        <w:rPr>
          <w:sz w:val="28"/>
          <w:szCs w:val="28"/>
        </w:rPr>
        <w:t>, Порядка проведения государственной итоговой аттестации по образовательным программам среднего общего образования, утвержд</w:t>
      </w:r>
      <w:r>
        <w:rPr>
          <w:sz w:val="28"/>
          <w:szCs w:val="28"/>
        </w:rPr>
        <w:t>е</w:t>
      </w:r>
      <w:r w:rsidRPr="00460CD1">
        <w:rPr>
          <w:sz w:val="28"/>
          <w:szCs w:val="28"/>
        </w:rPr>
        <w:t>нного приказом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460CD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60CD1">
        <w:rPr>
          <w:sz w:val="28"/>
          <w:szCs w:val="28"/>
        </w:rPr>
        <w:t xml:space="preserve"> от 25.12.2013 № 1394, и с учетом  методических рекомендаций Федеральной службы</w:t>
      </w:r>
      <w:proofErr w:type="gramEnd"/>
      <w:r w:rsidRPr="00460CD1">
        <w:rPr>
          <w:sz w:val="28"/>
          <w:szCs w:val="28"/>
        </w:rPr>
        <w:t xml:space="preserve"> по надзору в сфере образования и науки (далее – </w:t>
      </w:r>
      <w:proofErr w:type="spellStart"/>
      <w:r w:rsidRPr="00460CD1">
        <w:rPr>
          <w:sz w:val="28"/>
          <w:szCs w:val="28"/>
        </w:rPr>
        <w:t>Рособрнадзора</w:t>
      </w:r>
      <w:proofErr w:type="spellEnd"/>
      <w:r w:rsidRPr="00460CD1">
        <w:rPr>
          <w:sz w:val="28"/>
          <w:szCs w:val="28"/>
        </w:rPr>
        <w:t xml:space="preserve">). </w:t>
      </w:r>
    </w:p>
    <w:p w:rsidR="007874C0" w:rsidRDefault="007874C0" w:rsidP="007874C0">
      <w:pPr>
        <w:pStyle w:val="a4"/>
        <w:spacing w:line="276" w:lineRule="auto"/>
        <w:jc w:val="both"/>
        <w:rPr>
          <w:sz w:val="28"/>
          <w:szCs w:val="28"/>
        </w:rPr>
      </w:pPr>
    </w:p>
    <w:p w:rsidR="007874C0" w:rsidRPr="00460CD1" w:rsidRDefault="007874C0" w:rsidP="007874C0">
      <w:pPr>
        <w:pStyle w:val="a4"/>
        <w:spacing w:line="276" w:lineRule="auto"/>
        <w:jc w:val="center"/>
        <w:rPr>
          <w:sz w:val="28"/>
          <w:szCs w:val="28"/>
        </w:rPr>
      </w:pPr>
      <w:r w:rsidRPr="00460CD1">
        <w:rPr>
          <w:sz w:val="28"/>
          <w:szCs w:val="28"/>
        </w:rPr>
        <w:t>1.  Общие положения</w:t>
      </w:r>
    </w:p>
    <w:p w:rsidR="007874C0" w:rsidRDefault="007874C0" w:rsidP="007874C0">
      <w:pPr>
        <w:pStyle w:val="a4"/>
        <w:spacing w:line="276" w:lineRule="auto"/>
        <w:jc w:val="both"/>
        <w:rPr>
          <w:sz w:val="28"/>
          <w:szCs w:val="28"/>
        </w:rPr>
      </w:pP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60CD1">
        <w:rPr>
          <w:sz w:val="28"/>
          <w:szCs w:val="28"/>
        </w:rPr>
        <w:t xml:space="preserve">Конфликтная комиссия </w:t>
      </w:r>
      <w:r w:rsidRPr="00E05CBE">
        <w:rPr>
          <w:sz w:val="28"/>
          <w:szCs w:val="28"/>
        </w:rPr>
        <w:t xml:space="preserve">государственной итоговой аттестации  по образовательным программам </w:t>
      </w:r>
      <w:r>
        <w:rPr>
          <w:sz w:val="28"/>
          <w:szCs w:val="28"/>
        </w:rPr>
        <w:t>основного</w:t>
      </w:r>
      <w:r w:rsidRPr="00E05CBE">
        <w:rPr>
          <w:sz w:val="28"/>
          <w:szCs w:val="28"/>
        </w:rPr>
        <w:t xml:space="preserve"> общего образования, организуем</w:t>
      </w:r>
      <w:r>
        <w:rPr>
          <w:sz w:val="28"/>
          <w:szCs w:val="28"/>
        </w:rPr>
        <w:t>ая</w:t>
      </w:r>
      <w:r w:rsidRPr="00E05CBE">
        <w:rPr>
          <w:sz w:val="28"/>
          <w:szCs w:val="28"/>
        </w:rPr>
        <w:t xml:space="preserve"> на территории Псковской области</w:t>
      </w:r>
      <w:r w:rsidRPr="00460CD1" w:rsidDel="00A822E7">
        <w:rPr>
          <w:sz w:val="28"/>
          <w:szCs w:val="28"/>
        </w:rPr>
        <w:t xml:space="preserve"> </w:t>
      </w:r>
      <w:r w:rsidRPr="00460CD1">
        <w:rPr>
          <w:sz w:val="28"/>
          <w:szCs w:val="28"/>
        </w:rPr>
        <w:t>(далее – конфликтная комиссия) созда</w:t>
      </w:r>
      <w:r>
        <w:rPr>
          <w:sz w:val="28"/>
          <w:szCs w:val="28"/>
        </w:rPr>
        <w:t>е</w:t>
      </w:r>
      <w:r w:rsidRPr="00460CD1">
        <w:rPr>
          <w:sz w:val="28"/>
          <w:szCs w:val="28"/>
        </w:rPr>
        <w:t xml:space="preserve">тся в целях рассмотрений апелляций участников государственной итоговой аттестации по образовательным программам основного общего образования (далее – ГИА).  </w:t>
      </w:r>
      <w:r w:rsidRPr="00460CD1">
        <w:rPr>
          <w:sz w:val="28"/>
          <w:szCs w:val="28"/>
        </w:rPr>
        <w:tab/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 xml:space="preserve">1.2. Конфликтная комиссия в своей деятельности руководствуется: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Федеральным законом «Об образовании в Российской Федерации» от 29.12.2012 № 273</w:t>
      </w:r>
      <w:r>
        <w:rPr>
          <w:sz w:val="28"/>
          <w:szCs w:val="28"/>
        </w:rPr>
        <w:t>-ФЗ</w:t>
      </w:r>
      <w:r w:rsidRPr="00460CD1">
        <w:rPr>
          <w:sz w:val="28"/>
          <w:szCs w:val="28"/>
        </w:rPr>
        <w:t xml:space="preserve">;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25.12.2013 № 1394 (далее – Порядок);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нормативными правовыми актами Министерства образования и науки Российской Федерации;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 xml:space="preserve">инструктивно-методическими документами </w:t>
      </w:r>
      <w:proofErr w:type="spellStart"/>
      <w:r w:rsidRPr="00460CD1">
        <w:rPr>
          <w:sz w:val="28"/>
          <w:szCs w:val="28"/>
        </w:rPr>
        <w:t>Рособрнадзора</w:t>
      </w:r>
      <w:proofErr w:type="spellEnd"/>
      <w:r w:rsidRPr="00460CD1">
        <w:rPr>
          <w:sz w:val="28"/>
          <w:szCs w:val="28"/>
        </w:rPr>
        <w:t xml:space="preserve">, ФГБНУ «Федеральный институт педагогических измерений» (далее – ФИПИ) и </w:t>
      </w:r>
      <w:r w:rsidRPr="00460CD1">
        <w:rPr>
          <w:sz w:val="28"/>
          <w:szCs w:val="28"/>
        </w:rPr>
        <w:lastRenderedPageBreak/>
        <w:t xml:space="preserve">ФБГУ «Федеральный Центр тестирования» (далее – ФЦТ) по вопросам организации и проведения </w:t>
      </w:r>
      <w:r>
        <w:rPr>
          <w:sz w:val="28"/>
          <w:szCs w:val="28"/>
        </w:rPr>
        <w:t>ГИА</w:t>
      </w:r>
      <w:r w:rsidRPr="00460CD1">
        <w:rPr>
          <w:sz w:val="28"/>
          <w:szCs w:val="28"/>
        </w:rPr>
        <w:t xml:space="preserve">;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 xml:space="preserve">инструкциями и критериями </w:t>
      </w:r>
      <w:r>
        <w:rPr>
          <w:sz w:val="28"/>
          <w:szCs w:val="28"/>
        </w:rPr>
        <w:t xml:space="preserve">оценивания </w:t>
      </w:r>
      <w:r w:rsidRPr="00460CD1">
        <w:rPr>
          <w:sz w:val="28"/>
          <w:szCs w:val="28"/>
        </w:rPr>
        <w:t>для членов предметной комиссии по проверке экзаменационных работ;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 xml:space="preserve">нормативными правовыми актами и инструктивно-методическими документами </w:t>
      </w:r>
      <w:r>
        <w:rPr>
          <w:sz w:val="28"/>
          <w:szCs w:val="28"/>
        </w:rPr>
        <w:t>Государственного у</w:t>
      </w:r>
      <w:r w:rsidRPr="00460CD1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образования Псковской области (далее – Управление) </w:t>
      </w:r>
      <w:r w:rsidRPr="00460CD1">
        <w:rPr>
          <w:sz w:val="28"/>
          <w:szCs w:val="28"/>
        </w:rPr>
        <w:t xml:space="preserve">по вопросам организации и проведения </w:t>
      </w:r>
      <w:r>
        <w:rPr>
          <w:sz w:val="28"/>
          <w:szCs w:val="28"/>
        </w:rPr>
        <w:t>ГИА</w:t>
      </w:r>
      <w:r w:rsidRPr="00460CD1">
        <w:rPr>
          <w:sz w:val="28"/>
          <w:szCs w:val="28"/>
        </w:rPr>
        <w:t>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 xml:space="preserve">решениями государственной экзаменационной комиссией </w:t>
      </w:r>
      <w:r>
        <w:rPr>
          <w:sz w:val="28"/>
          <w:szCs w:val="28"/>
        </w:rPr>
        <w:t>Псковской области по проведению государственной итоговой аттестации по образовательным программам основного общего образования (далее – ГЭК)</w:t>
      </w:r>
      <w:r w:rsidRPr="00460CD1">
        <w:rPr>
          <w:sz w:val="28"/>
          <w:szCs w:val="28"/>
        </w:rPr>
        <w:t>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настоящим положением.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 xml:space="preserve">1.3. В своей работе конфликтная комиссия взаимодействует с </w:t>
      </w:r>
      <w:r>
        <w:rPr>
          <w:sz w:val="28"/>
          <w:szCs w:val="28"/>
        </w:rPr>
        <w:t>ГЭК</w:t>
      </w:r>
      <w:r w:rsidRPr="00460CD1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Управлением</w:t>
      </w:r>
      <w:r w:rsidRPr="00460C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региональным центром обработки информации (далее – РЦОИ) – </w:t>
      </w:r>
      <w:r w:rsidRPr="00460CD1">
        <w:rPr>
          <w:sz w:val="28"/>
          <w:szCs w:val="28"/>
        </w:rPr>
        <w:t>государственными бюджетными учреждениями Псковской области: «Региональный центр информационных технологий Псковской области» (далее – РЦИТ),  «Центр оценки качества образования Псковской области» (далее – ЦОКО), предметными комиссиями</w:t>
      </w:r>
      <w:r w:rsidRPr="00191CC4">
        <w:rPr>
          <w:sz w:val="28"/>
          <w:szCs w:val="28"/>
        </w:rPr>
        <w:t xml:space="preserve"> </w:t>
      </w:r>
      <w:r w:rsidRPr="00E05CBE">
        <w:rPr>
          <w:sz w:val="28"/>
          <w:szCs w:val="28"/>
        </w:rPr>
        <w:t xml:space="preserve">государственной итоговой аттестации  по образовательным программам </w:t>
      </w:r>
      <w:r>
        <w:rPr>
          <w:sz w:val="28"/>
          <w:szCs w:val="28"/>
        </w:rPr>
        <w:t>основного</w:t>
      </w:r>
      <w:r w:rsidRPr="00E05CBE">
        <w:rPr>
          <w:sz w:val="28"/>
          <w:szCs w:val="28"/>
        </w:rPr>
        <w:t xml:space="preserve"> общего образования, организуем</w:t>
      </w:r>
      <w:r>
        <w:rPr>
          <w:sz w:val="28"/>
          <w:szCs w:val="28"/>
        </w:rPr>
        <w:t>ыми</w:t>
      </w:r>
      <w:r w:rsidRPr="00E05CBE">
        <w:rPr>
          <w:sz w:val="28"/>
          <w:szCs w:val="28"/>
        </w:rPr>
        <w:t xml:space="preserve"> на территории Псковской области</w:t>
      </w:r>
      <w:r>
        <w:rPr>
          <w:sz w:val="28"/>
          <w:szCs w:val="28"/>
        </w:rPr>
        <w:t xml:space="preserve"> (далее – ПК)</w:t>
      </w:r>
      <w:r w:rsidRPr="00460CD1">
        <w:rPr>
          <w:sz w:val="28"/>
          <w:szCs w:val="28"/>
        </w:rPr>
        <w:t>, руководителями пунктов проведения экзамена (далее – ППЭ), общественными наблюдателями.</w:t>
      </w:r>
    </w:p>
    <w:p w:rsidR="007874C0" w:rsidRPr="009649B7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rFonts w:eastAsia="DejaVu Sans"/>
          <w:kern w:val="1"/>
          <w:sz w:val="28"/>
          <w:szCs w:val="28"/>
          <w:lang/>
        </w:rPr>
        <w:t xml:space="preserve">1.4. </w:t>
      </w:r>
      <w:proofErr w:type="gramStart"/>
      <w:r w:rsidRPr="009649B7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</w:t>
      </w:r>
      <w:r>
        <w:rPr>
          <w:sz w:val="28"/>
          <w:szCs w:val="28"/>
        </w:rPr>
        <w:t>ом</w:t>
      </w:r>
      <w:r w:rsidRPr="009649B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649B7">
        <w:rPr>
          <w:sz w:val="28"/>
          <w:szCs w:val="28"/>
        </w:rPr>
        <w:t xml:space="preserve"> Управления, </w:t>
      </w:r>
      <w:r>
        <w:rPr>
          <w:sz w:val="28"/>
          <w:szCs w:val="28"/>
        </w:rPr>
        <w:t xml:space="preserve">органов местного самоуправления муниципальных районов и городских округов, осуществляющих полномочия в сфере образования (далее – МОУО), </w:t>
      </w:r>
      <w:r w:rsidRPr="009649B7">
        <w:rPr>
          <w:sz w:val="28"/>
          <w:szCs w:val="28"/>
        </w:rPr>
        <w:t>организаций, осуществляющих образовательную деятельность, и на образовательном портале Псковской области до 20 апреля публикуется информация</w:t>
      </w:r>
      <w:proofErr w:type="gramEnd"/>
      <w:r w:rsidRPr="009649B7">
        <w:rPr>
          <w:sz w:val="28"/>
          <w:szCs w:val="28"/>
        </w:rPr>
        <w:t xml:space="preserve"> о сроках, местах и порядке подачи и рассмотрения апелляций.</w:t>
      </w:r>
    </w:p>
    <w:p w:rsidR="007874C0" w:rsidRPr="00460CD1" w:rsidRDefault="007874C0" w:rsidP="007874C0">
      <w:pPr>
        <w:pStyle w:val="a4"/>
        <w:spacing w:line="276" w:lineRule="auto"/>
        <w:jc w:val="both"/>
        <w:rPr>
          <w:sz w:val="28"/>
          <w:szCs w:val="28"/>
        </w:rPr>
      </w:pPr>
    </w:p>
    <w:p w:rsidR="007874C0" w:rsidRPr="00460CD1" w:rsidRDefault="007874C0" w:rsidP="007874C0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CD1">
        <w:rPr>
          <w:sz w:val="28"/>
          <w:szCs w:val="28"/>
        </w:rPr>
        <w:t>Состав и структура конфликтной комиссии</w:t>
      </w:r>
    </w:p>
    <w:p w:rsidR="007874C0" w:rsidRPr="00460CD1" w:rsidRDefault="007874C0" w:rsidP="007874C0">
      <w:pPr>
        <w:pStyle w:val="a4"/>
        <w:spacing w:line="276" w:lineRule="auto"/>
        <w:jc w:val="both"/>
        <w:rPr>
          <w:sz w:val="28"/>
          <w:szCs w:val="28"/>
        </w:rPr>
      </w:pP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2.1. Рассмотрение апелляций обучающихся осуществляется конфликтной комиссией, в состав которой не включаются члены ГЭК и </w:t>
      </w:r>
      <w:r>
        <w:rPr>
          <w:rFonts w:eastAsia="Calibri"/>
          <w:sz w:val="28"/>
          <w:szCs w:val="28"/>
          <w:lang w:eastAsia="en-US"/>
        </w:rPr>
        <w:t>ПК</w:t>
      </w:r>
      <w:r w:rsidRPr="00460CD1">
        <w:rPr>
          <w:rFonts w:eastAsia="Calibri"/>
          <w:sz w:val="28"/>
          <w:szCs w:val="28"/>
          <w:lang w:eastAsia="en-US"/>
        </w:rPr>
        <w:t xml:space="preserve">.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В состав конфликтной комиссии привлекаются представители Управления, </w:t>
      </w:r>
      <w:r>
        <w:rPr>
          <w:rFonts w:eastAsia="Calibri"/>
          <w:sz w:val="28"/>
          <w:szCs w:val="28"/>
          <w:lang w:eastAsia="en-US"/>
        </w:rPr>
        <w:t>МОУО</w:t>
      </w:r>
      <w:r w:rsidRPr="00460CD1">
        <w:rPr>
          <w:rFonts w:eastAsia="Calibri"/>
          <w:sz w:val="28"/>
          <w:szCs w:val="28"/>
          <w:lang w:eastAsia="en-US"/>
        </w:rPr>
        <w:t>, организаций, осуществляющих образовательную деятельность, общественных организаций и объединений.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lastRenderedPageBreak/>
        <w:t xml:space="preserve">2.2. Персональный состав конфликтной комиссии устанавливается приказом Управления.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2.3. По решению Управления, в составе конфликтных комиссий (далее – КК) создаются подкомиссии – территориальные конфликтные комиссии (далее – ТКК), осуществляющие отдельные полномочия КК на территории муниципальных районов и городских округов Псковской области.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Персональный и количественный составы ТКК утверждается Управлением.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60CD1">
        <w:rPr>
          <w:sz w:val="28"/>
          <w:szCs w:val="28"/>
        </w:rPr>
        <w:t>Руководство КК осуществляет председатель и (или) в случае отсутствия его заместитель. Решения КК оформляются протоколом</w:t>
      </w:r>
      <w:r w:rsidRPr="00460CD1">
        <w:rPr>
          <w:color w:val="000000"/>
          <w:sz w:val="28"/>
          <w:szCs w:val="28"/>
        </w:rPr>
        <w:t>.</w:t>
      </w:r>
    </w:p>
    <w:p w:rsidR="007874C0" w:rsidRDefault="007874C0" w:rsidP="007874C0">
      <w:pPr>
        <w:pStyle w:val="a4"/>
        <w:spacing w:line="276" w:lineRule="auto"/>
        <w:jc w:val="both"/>
        <w:rPr>
          <w:rFonts w:eastAsia="DejaVu Sans"/>
          <w:kern w:val="1"/>
          <w:sz w:val="28"/>
          <w:szCs w:val="28"/>
          <w:lang/>
        </w:rPr>
      </w:pPr>
    </w:p>
    <w:p w:rsidR="007874C0" w:rsidRPr="00460CD1" w:rsidRDefault="007874C0" w:rsidP="007874C0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rFonts w:eastAsia="DejaVu Sans"/>
          <w:kern w:val="1"/>
          <w:sz w:val="28"/>
          <w:szCs w:val="28"/>
          <w:lang/>
        </w:rPr>
        <w:t xml:space="preserve">3. </w:t>
      </w:r>
      <w:r w:rsidRPr="00460CD1">
        <w:rPr>
          <w:sz w:val="28"/>
          <w:szCs w:val="28"/>
        </w:rPr>
        <w:t>Полномочия и функции конфликтной комиссии</w:t>
      </w:r>
    </w:p>
    <w:p w:rsidR="007874C0" w:rsidRPr="00460CD1" w:rsidRDefault="007874C0" w:rsidP="007874C0">
      <w:pPr>
        <w:pStyle w:val="a4"/>
        <w:spacing w:line="276" w:lineRule="auto"/>
        <w:jc w:val="both"/>
        <w:rPr>
          <w:sz w:val="28"/>
          <w:szCs w:val="28"/>
        </w:rPr>
      </w:pP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3.1. Конфликтная комиссия: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принимает и рассматривает апелляции </w:t>
      </w:r>
      <w:r>
        <w:rPr>
          <w:rFonts w:eastAsia="Calibri"/>
          <w:sz w:val="28"/>
          <w:szCs w:val="28"/>
          <w:lang w:eastAsia="en-US"/>
        </w:rPr>
        <w:t>участников ГИА</w:t>
      </w:r>
      <w:r w:rsidRPr="00460CD1">
        <w:rPr>
          <w:rFonts w:eastAsia="Calibri"/>
          <w:sz w:val="28"/>
          <w:szCs w:val="28"/>
          <w:lang w:eastAsia="en-US"/>
        </w:rPr>
        <w:t xml:space="preserve"> по вопросам нарушения установленного порядка проведения ГИА, а также о несогласии с выставленными баллами;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принимает по результатам рассмотрения апелляции решение об удовлетворении или отклонении апелляции обучающегося;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DejaVu Sans"/>
          <w:kern w:val="1"/>
          <w:sz w:val="28"/>
          <w:szCs w:val="28"/>
          <w:lang/>
        </w:rPr>
      </w:pPr>
      <w:r w:rsidRPr="00460CD1">
        <w:rPr>
          <w:rFonts w:eastAsia="DejaVu Sans"/>
          <w:kern w:val="1"/>
          <w:sz w:val="28"/>
          <w:szCs w:val="28"/>
          <w:lang/>
        </w:rPr>
        <w:t xml:space="preserve">3.2. </w:t>
      </w:r>
      <w:r w:rsidRPr="00460CD1">
        <w:rPr>
          <w:sz w:val="28"/>
          <w:szCs w:val="28"/>
        </w:rPr>
        <w:t>В целях выполнения своих функций конфликтная комиссия в установленном порядке вправе: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запрашивать и получать у уполномоченных лиц и организаций необходимые документы и сведения, в том числе бланки, листы, тетради ответов участников ГИА, протоколы результатов проверки ответов участника, подавшего апелляцию, сведения о лицах, присутствовавших на  ГИА,  о соблюдении процедуры проведения ГИА и т.п.;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привлекать к рассмотрению апелляций экспертов предметной комиссии, ранее не проверявших работы, в случае возникновения спорных вопросов по оцениванию экзаменационных работ.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 xml:space="preserve">3.3. Председатель (заместитель председателя) и члены конфликтной комиссии обязаны: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 и инструкций;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выполнять возложенные на них функции на высоком профессиональном уровне,  соблюдая этические и моральные нормы;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lastRenderedPageBreak/>
        <w:t xml:space="preserve">своевременно информировать руководство ГЭК и Управление о возникающих проблемах или трудностях, могущих привести к  нарушению сроков рассмотрения апелляций;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соблюдать требования  информационной безопасности и неразглашения сведений ограниченного доступа, содержащихся в контрольных измерительных материалах (далее – КИМ);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sz w:val="28"/>
          <w:szCs w:val="28"/>
        </w:rPr>
        <w:t>соблюдать установленный порядок документооборота и хранения документов и материалов ГИА.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Pr="00460CD1">
        <w:rPr>
          <w:sz w:val="28"/>
          <w:szCs w:val="28"/>
        </w:rPr>
        <w:t>В случае неисполнения или ненадлежащего исполнения возложенных обязанностей, нарушения требований  информационной безопасности, а также разглашени</w:t>
      </w:r>
      <w:r>
        <w:rPr>
          <w:sz w:val="28"/>
          <w:szCs w:val="28"/>
        </w:rPr>
        <w:t>я</w:t>
      </w:r>
      <w:r w:rsidRPr="00460CD1">
        <w:rPr>
          <w:sz w:val="28"/>
          <w:szCs w:val="28"/>
        </w:rPr>
        <w:t xml:space="preserve"> содержащихся в контрольных измерительных материалах сведений, злоупотреблений установленными полномочиями, совершенных из корыстной или иной личной заинтересованности, председатель (заместитель председателя) и члены конфликтной комиссии несут ответственность в соответствии с законодательством Российской Федерации.</w:t>
      </w:r>
      <w:proofErr w:type="gramEnd"/>
    </w:p>
    <w:p w:rsidR="007874C0" w:rsidRPr="00460CD1" w:rsidRDefault="007874C0" w:rsidP="007874C0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7874C0" w:rsidRPr="00460CD1" w:rsidRDefault="007874C0" w:rsidP="007874C0">
      <w:pPr>
        <w:pStyle w:val="a4"/>
        <w:spacing w:line="276" w:lineRule="auto"/>
        <w:jc w:val="center"/>
        <w:rPr>
          <w:color w:val="000000"/>
          <w:sz w:val="28"/>
          <w:szCs w:val="28"/>
        </w:rPr>
      </w:pPr>
      <w:r w:rsidRPr="00460CD1">
        <w:rPr>
          <w:color w:val="000000"/>
          <w:sz w:val="28"/>
          <w:szCs w:val="28"/>
        </w:rPr>
        <w:t>4. Организация работы конфликтной комиссии</w:t>
      </w:r>
    </w:p>
    <w:p w:rsidR="007874C0" w:rsidRPr="00460CD1" w:rsidRDefault="007874C0" w:rsidP="007874C0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7874C0" w:rsidRPr="00460CD1" w:rsidRDefault="007874C0" w:rsidP="007874C0">
      <w:pPr>
        <w:pStyle w:val="a4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color w:val="000000"/>
          <w:sz w:val="28"/>
          <w:szCs w:val="28"/>
        </w:rPr>
        <w:tab/>
      </w:r>
      <w:r w:rsidRPr="00460CD1">
        <w:rPr>
          <w:rFonts w:eastAsia="Calibri"/>
          <w:sz w:val="28"/>
          <w:szCs w:val="28"/>
          <w:lang w:eastAsia="en-US"/>
        </w:rPr>
        <w:t>4.1. Конфликтная комиссия принимает в письменной форме апелляции участников ГИА о нарушении установленного порядка проведения ГИА по учебному предмету и (или) о несогласии с выставленными баллами.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Par369"/>
      <w:bookmarkEnd w:id="0"/>
      <w:r w:rsidRPr="00460CD1">
        <w:rPr>
          <w:rFonts w:eastAsia="Calibri"/>
          <w:sz w:val="28"/>
          <w:szCs w:val="28"/>
          <w:lang w:eastAsia="en-US"/>
        </w:rPr>
        <w:t xml:space="preserve">4.2.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>нарушением</w:t>
      </w:r>
      <w:proofErr w:type="gramEnd"/>
      <w:r w:rsidRPr="00460CD1">
        <w:rPr>
          <w:rFonts w:eastAsia="Calibri"/>
          <w:sz w:val="28"/>
          <w:szCs w:val="28"/>
          <w:lang w:eastAsia="en-US"/>
        </w:rPr>
        <w:t xml:space="preserve"> обучающимся требований Порядка или неправильного оформления экзаменационной работы.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4.3.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CD1">
        <w:rPr>
          <w:rFonts w:eastAsia="Calibri"/>
          <w:sz w:val="28"/>
          <w:szCs w:val="28"/>
          <w:lang w:eastAsia="en-US"/>
        </w:rPr>
        <w:t>либо ранее проверявшими экзаменационную работу обучающегося, подавшего апелляцию.</w:t>
      </w:r>
      <w:proofErr w:type="gramEnd"/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4.4. 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Рассмотрение апелляции проводится в спокойной и доброжелательной обстановке.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4.5.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 xml:space="preserve">Апелляцию о нарушении установленного порядка проведения ГИА (за исключением случаев, установленных </w:t>
      </w:r>
      <w:hyperlink w:anchor="Par369" w:tooltip="Ссылка на текущий документ" w:history="1">
        <w:r w:rsidRPr="00460CD1">
          <w:rPr>
            <w:rFonts w:eastAsia="Calibri"/>
            <w:sz w:val="28"/>
            <w:szCs w:val="28"/>
            <w:lang w:eastAsia="en-US"/>
          </w:rPr>
          <w:t>пунктом 63</w:t>
        </w:r>
      </w:hyperlink>
      <w:r w:rsidRPr="00460CD1">
        <w:rPr>
          <w:rFonts w:eastAsia="Calibri"/>
          <w:sz w:val="28"/>
          <w:szCs w:val="28"/>
          <w:lang w:eastAsia="en-US"/>
        </w:rPr>
        <w:t xml:space="preserve"> Порядка) обучающийся </w:t>
      </w:r>
      <w:r w:rsidRPr="00460CD1">
        <w:rPr>
          <w:rFonts w:eastAsia="Calibri"/>
          <w:sz w:val="28"/>
          <w:szCs w:val="28"/>
          <w:lang w:eastAsia="en-US"/>
        </w:rPr>
        <w:lastRenderedPageBreak/>
        <w:t>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4.5.1.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460CD1">
        <w:rPr>
          <w:rFonts w:eastAsia="Calibri"/>
          <w:sz w:val="28"/>
          <w:szCs w:val="28"/>
          <w:lang w:eastAsia="en-US"/>
        </w:rPr>
        <w:t xml:space="preserve"> помощь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460CD1">
        <w:rPr>
          <w:rFonts w:eastAsia="Calibri"/>
          <w:sz w:val="28"/>
          <w:szCs w:val="28"/>
          <w:lang w:eastAsia="en-US"/>
        </w:rPr>
        <w:t xml:space="preserve"> с ограниченными возможностями здоровья.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4.5.2.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CD1">
        <w:rPr>
          <w:rFonts w:eastAsia="Calibri"/>
          <w:sz w:val="28"/>
          <w:szCs w:val="28"/>
          <w:lang w:eastAsia="en-US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4.5.3.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CD1">
        <w:rPr>
          <w:rFonts w:eastAsia="Calibri"/>
          <w:sz w:val="28"/>
          <w:szCs w:val="28"/>
          <w:lang w:eastAsia="en-US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об отклонении апелляции;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об удовлетворении апелляции.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4.5.4.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4.6.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4.6.1. 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4.6.2. По решению Управления 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lastRenderedPageBreak/>
        <w:t>4.6.3.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4.6.4. При рассмотрении апелляции о несогласии с выставленными баллами, по предметам </w:t>
      </w:r>
      <w:r>
        <w:rPr>
          <w:rFonts w:eastAsia="Calibri"/>
          <w:sz w:val="28"/>
          <w:szCs w:val="28"/>
          <w:lang w:eastAsia="en-US"/>
        </w:rPr>
        <w:t>государственной итоговой аттестации в форме ОГЭ</w:t>
      </w:r>
      <w:r w:rsidRPr="00460CD1">
        <w:rPr>
          <w:rFonts w:eastAsia="Calibri"/>
          <w:sz w:val="28"/>
          <w:szCs w:val="28"/>
          <w:lang w:eastAsia="en-US"/>
        </w:rPr>
        <w:t>, конфликтная комиссия создает в аппаратно-програм</w:t>
      </w:r>
      <w:r>
        <w:rPr>
          <w:rFonts w:eastAsia="Calibri"/>
          <w:sz w:val="28"/>
          <w:szCs w:val="28"/>
          <w:lang w:eastAsia="en-US"/>
        </w:rPr>
        <w:t>м</w:t>
      </w:r>
      <w:r w:rsidRPr="00460CD1">
        <w:rPr>
          <w:rFonts w:eastAsia="Calibri"/>
          <w:sz w:val="28"/>
          <w:szCs w:val="28"/>
          <w:lang w:eastAsia="en-US"/>
        </w:rPr>
        <w:t xml:space="preserve">ном комплексе апелляцию, распечатывает изображения экзаменационной работы. Изображение экзаменационной работы предъявляется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>обучающемуся</w:t>
      </w:r>
      <w:proofErr w:type="gramEnd"/>
      <w:r w:rsidRPr="00460CD1">
        <w:rPr>
          <w:rFonts w:eastAsia="Calibri"/>
          <w:sz w:val="28"/>
          <w:szCs w:val="28"/>
          <w:lang w:eastAsia="en-US"/>
        </w:rPr>
        <w:t xml:space="preserve"> (при его участии в рассмотрении апелляции).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0CD1">
        <w:rPr>
          <w:rFonts w:eastAsia="Calibri"/>
          <w:sz w:val="28"/>
          <w:szCs w:val="28"/>
          <w:lang w:eastAsia="en-US"/>
        </w:rPr>
        <w:t>Обучающийся (для обучающихся,</w:t>
      </w:r>
      <w:r>
        <w:rPr>
          <w:rFonts w:eastAsia="Calibri"/>
          <w:sz w:val="28"/>
          <w:szCs w:val="28"/>
          <w:lang w:eastAsia="en-US"/>
        </w:rPr>
        <w:t xml:space="preserve"> не достигших возраста 14 лет, –</w:t>
      </w:r>
      <w:r w:rsidRPr="00460CD1">
        <w:rPr>
          <w:rFonts w:eastAsia="Calibri"/>
          <w:sz w:val="28"/>
          <w:szCs w:val="28"/>
          <w:lang w:eastAsia="en-US"/>
        </w:rPr>
        <w:t xml:space="preserve"> в присутствии родителей (законных представителей)</w:t>
      </w:r>
      <w:r>
        <w:rPr>
          <w:rFonts w:eastAsia="Calibri"/>
          <w:sz w:val="28"/>
          <w:szCs w:val="28"/>
          <w:lang w:eastAsia="en-US"/>
        </w:rPr>
        <w:t>)</w:t>
      </w:r>
      <w:r w:rsidRPr="00460CD1">
        <w:rPr>
          <w:rFonts w:eastAsia="Calibri"/>
          <w:sz w:val="28"/>
          <w:szCs w:val="28"/>
          <w:lang w:eastAsia="en-US"/>
        </w:rPr>
        <w:t xml:space="preserve"> письменно подтверждает, что ему предъявлены изображения выполненной им экзаменационной работы. </w:t>
      </w:r>
      <w:proofErr w:type="gramEnd"/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4.6.5. При рассмотрении апелляции о несогласии с выставленными баллами, по предметам без автоматизированной обработки бланков, конфликтная комиссия запрашивает в территориальной экзаменационной комиссии (далее – ТЭК) копии экзаменационных материалов, электронные носители, содержащие файлы с цифровой аудиозаписью устных ответов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460CD1">
        <w:rPr>
          <w:rFonts w:eastAsia="Calibri"/>
          <w:sz w:val="28"/>
          <w:szCs w:val="28"/>
          <w:lang w:eastAsia="en-US"/>
        </w:rPr>
        <w:t>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Указанные материалы предъявляются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>обучающемуся</w:t>
      </w:r>
      <w:proofErr w:type="gramEnd"/>
      <w:r w:rsidRPr="00460CD1">
        <w:rPr>
          <w:rFonts w:eastAsia="Calibri"/>
          <w:sz w:val="28"/>
          <w:szCs w:val="28"/>
          <w:lang w:eastAsia="en-US"/>
        </w:rPr>
        <w:t xml:space="preserve"> (при его участии в рассмотрении апелляции).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0CD1">
        <w:rPr>
          <w:rFonts w:eastAsia="Calibri"/>
          <w:sz w:val="28"/>
          <w:szCs w:val="28"/>
          <w:lang w:eastAsia="en-US"/>
        </w:rPr>
        <w:t>Обучающийся (для обучающихся</w:t>
      </w:r>
      <w:r>
        <w:rPr>
          <w:rFonts w:eastAsia="Calibri"/>
          <w:sz w:val="28"/>
          <w:szCs w:val="28"/>
          <w:lang w:eastAsia="en-US"/>
        </w:rPr>
        <w:t xml:space="preserve">, не достигших возраста 14 лет, – </w:t>
      </w:r>
      <w:r w:rsidRPr="00460CD1">
        <w:rPr>
          <w:rFonts w:eastAsia="Calibri"/>
          <w:sz w:val="28"/>
          <w:szCs w:val="28"/>
          <w:lang w:eastAsia="en-US"/>
        </w:rPr>
        <w:t>в присутствии родителей (законных представителей)</w:t>
      </w:r>
      <w:r>
        <w:rPr>
          <w:rFonts w:eastAsia="Calibri"/>
          <w:sz w:val="28"/>
          <w:szCs w:val="28"/>
          <w:lang w:eastAsia="en-US"/>
        </w:rPr>
        <w:t>)</w:t>
      </w:r>
      <w:r w:rsidRPr="00460CD1">
        <w:rPr>
          <w:rFonts w:eastAsia="Calibri"/>
          <w:sz w:val="28"/>
          <w:szCs w:val="28"/>
          <w:lang w:eastAsia="en-US"/>
        </w:rPr>
        <w:t xml:space="preserve">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4.6.6.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4.7. По результатам рассмотрения апелляции о несогласии с выставленными баллами конфликтная комиссия принимает решение об </w:t>
      </w:r>
      <w:r w:rsidRPr="00460CD1">
        <w:rPr>
          <w:rFonts w:eastAsia="Calibri"/>
          <w:sz w:val="28"/>
          <w:szCs w:val="28"/>
          <w:lang w:eastAsia="en-US"/>
        </w:rPr>
        <w:lastRenderedPageBreak/>
        <w:t>отклонении апелляции и сохранении выставленных баллов либо об удовлетворении апелляции и выставлении других баллов.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</w:t>
      </w:r>
      <w:r>
        <w:rPr>
          <w:rFonts w:eastAsia="Calibri"/>
          <w:sz w:val="28"/>
          <w:szCs w:val="28"/>
          <w:lang w:eastAsia="en-US"/>
        </w:rPr>
        <w:t xml:space="preserve">ГЭК </w:t>
      </w:r>
      <w:r w:rsidRPr="00460CD1">
        <w:rPr>
          <w:rFonts w:eastAsia="Calibri"/>
          <w:sz w:val="28"/>
          <w:szCs w:val="28"/>
          <w:lang w:eastAsia="en-US"/>
        </w:rPr>
        <w:t xml:space="preserve">с целью пересчета результатов </w:t>
      </w:r>
      <w:r>
        <w:rPr>
          <w:rFonts w:eastAsia="Calibri"/>
          <w:sz w:val="28"/>
          <w:szCs w:val="28"/>
          <w:lang w:eastAsia="en-US"/>
        </w:rPr>
        <w:t xml:space="preserve">государственной итоговой аттестации в форме ГВЭ и в РЦОИ </w:t>
      </w:r>
      <w:r w:rsidRPr="00460CD1">
        <w:rPr>
          <w:rFonts w:eastAsia="Calibri"/>
          <w:sz w:val="28"/>
          <w:szCs w:val="28"/>
          <w:lang w:eastAsia="en-US"/>
        </w:rPr>
        <w:t xml:space="preserve">с целью пересчета результатов </w:t>
      </w:r>
      <w:r>
        <w:rPr>
          <w:rFonts w:eastAsia="Calibri"/>
          <w:sz w:val="28"/>
          <w:szCs w:val="28"/>
          <w:lang w:eastAsia="en-US"/>
        </w:rPr>
        <w:t>государственной итоговой аттестации в форме ОГЭ, которые</w:t>
      </w:r>
      <w:r w:rsidRPr="00460CD1">
        <w:rPr>
          <w:rFonts w:eastAsia="Calibri"/>
          <w:sz w:val="28"/>
          <w:szCs w:val="28"/>
          <w:lang w:eastAsia="en-US"/>
        </w:rPr>
        <w:t xml:space="preserve"> вносятся в аппаратно-програм</w:t>
      </w:r>
      <w:r>
        <w:rPr>
          <w:rFonts w:eastAsia="Calibri"/>
          <w:sz w:val="28"/>
          <w:szCs w:val="28"/>
          <w:lang w:eastAsia="en-US"/>
        </w:rPr>
        <w:t>м</w:t>
      </w:r>
      <w:r w:rsidRPr="00460CD1">
        <w:rPr>
          <w:rFonts w:eastAsia="Calibri"/>
          <w:sz w:val="28"/>
          <w:szCs w:val="28"/>
          <w:lang w:eastAsia="en-US"/>
        </w:rPr>
        <w:t xml:space="preserve">ный комплекс. 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>Протоколы  предаются в конфликтную комиссию Псковской области.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4.8. После утверждения результаты ГИА передаются в образовательные организации, </w:t>
      </w:r>
      <w:r>
        <w:rPr>
          <w:rFonts w:eastAsia="Calibri"/>
          <w:sz w:val="28"/>
          <w:szCs w:val="28"/>
          <w:lang w:eastAsia="en-US"/>
        </w:rPr>
        <w:t>МОУО</w:t>
      </w:r>
      <w:r w:rsidRPr="00460CD1">
        <w:rPr>
          <w:rFonts w:eastAsia="Calibri"/>
          <w:sz w:val="28"/>
          <w:szCs w:val="28"/>
          <w:lang w:eastAsia="en-US"/>
        </w:rPr>
        <w:t xml:space="preserve">, для ознакомления </w:t>
      </w:r>
      <w:proofErr w:type="gramStart"/>
      <w:r w:rsidRPr="00460CD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460CD1">
        <w:rPr>
          <w:rFonts w:eastAsia="Calibri"/>
          <w:sz w:val="28"/>
          <w:szCs w:val="28"/>
          <w:lang w:eastAsia="en-US"/>
        </w:rPr>
        <w:t xml:space="preserve"> с полученными ими результатами.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D1">
        <w:rPr>
          <w:rFonts w:eastAsia="Calibri"/>
          <w:sz w:val="28"/>
          <w:szCs w:val="28"/>
          <w:lang w:eastAsia="en-US"/>
        </w:rPr>
        <w:t xml:space="preserve">4.9. Конфликтная комиссия рассматривает апелляцию о нарушении установленного порядка проведения ГИА (за исключением случаев, установленных </w:t>
      </w:r>
      <w:hyperlink w:anchor="Par369" w:tooltip="Ссылка на текущий документ" w:history="1">
        <w:r w:rsidRPr="00460CD1">
          <w:rPr>
            <w:rFonts w:eastAsia="Calibri"/>
            <w:sz w:val="28"/>
            <w:szCs w:val="28"/>
            <w:lang w:eastAsia="en-US"/>
          </w:rPr>
          <w:t>пунктом 63</w:t>
        </w:r>
      </w:hyperlink>
      <w:r w:rsidRPr="00460CD1">
        <w:rPr>
          <w:rFonts w:eastAsia="Calibri"/>
          <w:sz w:val="28"/>
          <w:szCs w:val="28"/>
          <w:lang w:eastAsia="en-US"/>
        </w:rPr>
        <w:t xml:space="preserve"> Порядка) в течение двух рабочих дней, а апелляцию о несог</w:t>
      </w:r>
      <w:r>
        <w:rPr>
          <w:rFonts w:eastAsia="Calibri"/>
          <w:sz w:val="28"/>
          <w:szCs w:val="28"/>
          <w:lang w:eastAsia="en-US"/>
        </w:rPr>
        <w:t xml:space="preserve">ласии с выставленными баллами – </w:t>
      </w:r>
      <w:r w:rsidRPr="00460CD1">
        <w:rPr>
          <w:rFonts w:eastAsia="Calibri"/>
          <w:sz w:val="28"/>
          <w:szCs w:val="28"/>
          <w:lang w:eastAsia="en-US"/>
        </w:rPr>
        <w:t>четырех рабочих дней с момента ее поступления в конфликтную комиссию.</w:t>
      </w:r>
    </w:p>
    <w:p w:rsidR="007874C0" w:rsidRPr="00460CD1" w:rsidRDefault="007874C0" w:rsidP="007874C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60CD1">
        <w:rPr>
          <w:color w:val="000000"/>
          <w:sz w:val="28"/>
          <w:szCs w:val="28"/>
        </w:rPr>
        <w:t>4.10. Решения конфликтной комиссии являются окончательными и пересмотру не подлежат.</w:t>
      </w:r>
      <w:r w:rsidRPr="00460CD1">
        <w:rPr>
          <w:sz w:val="28"/>
          <w:szCs w:val="28"/>
        </w:rPr>
        <w:t xml:space="preserve"> </w:t>
      </w:r>
    </w:p>
    <w:p w:rsidR="007B17F3" w:rsidRDefault="007B17F3">
      <w:bookmarkStart w:id="1" w:name="_GoBack"/>
      <w:bookmarkEnd w:id="1"/>
    </w:p>
    <w:sectPr w:rsidR="007B17F3" w:rsidSect="003A60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0"/>
    <w:rsid w:val="007874C0"/>
    <w:rsid w:val="007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2015-05-15T08:29:00Z</cp:lastPrinted>
  <dcterms:created xsi:type="dcterms:W3CDTF">2015-05-15T08:29:00Z</dcterms:created>
  <dcterms:modified xsi:type="dcterms:W3CDTF">2015-05-15T08:30:00Z</dcterms:modified>
</cp:coreProperties>
</file>