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A4" w:rsidRDefault="00960AA4" w:rsidP="00A442B7">
      <w:pPr>
        <w:tabs>
          <w:tab w:val="left" w:pos="2805"/>
        </w:tabs>
        <w:jc w:val="right"/>
        <w:rPr>
          <w:b/>
          <w:bCs/>
          <w:color w:val="000080"/>
          <w:sz w:val="26"/>
          <w:szCs w:val="26"/>
        </w:rPr>
      </w:pPr>
      <w:r>
        <w:rPr>
          <w:b/>
          <w:bCs/>
          <w:noProof/>
          <w:color w:val="000080"/>
          <w:sz w:val="26"/>
          <w:szCs w:val="26"/>
          <w:lang w:eastAsia="ru-RU"/>
        </w:rPr>
        <w:drawing>
          <wp:inline distT="0" distB="0" distL="0" distR="0" wp14:anchorId="0A91C77D" wp14:editId="159ECB32">
            <wp:extent cx="6492062" cy="9182100"/>
            <wp:effectExtent l="0" t="0" r="4445" b="0"/>
            <wp:docPr id="1" name="Рисунок 1" descr="C:\Users\Kabinet-14a\Desktop\сканы положений\2019-03-18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-14a\Desktop\сканы положений\2019-03-18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599" cy="918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5D4" w:rsidRPr="00FE15D4" w:rsidRDefault="00FE15D4" w:rsidP="00FE15D4">
      <w:pPr>
        <w:rPr>
          <w:b/>
          <w:color w:val="002060"/>
          <w:sz w:val="26"/>
          <w:szCs w:val="26"/>
        </w:rPr>
      </w:pPr>
      <w:bookmarkStart w:id="0" w:name="_Toc275065221"/>
      <w:bookmarkStart w:id="1" w:name="_Toc275066359"/>
      <w:bookmarkStart w:id="2" w:name="_Toc275069972"/>
      <w:bookmarkStart w:id="3" w:name="_Toc426534723"/>
      <w:bookmarkStart w:id="4" w:name="_Toc426534901"/>
      <w:r w:rsidRPr="00FE15D4">
        <w:rPr>
          <w:b/>
          <w:color w:val="002060"/>
          <w:sz w:val="26"/>
          <w:szCs w:val="26"/>
        </w:rPr>
        <w:lastRenderedPageBreak/>
        <w:t>Разделы отчёта:</w:t>
      </w:r>
      <w:bookmarkEnd w:id="0"/>
      <w:bookmarkEnd w:id="1"/>
      <w:bookmarkEnd w:id="2"/>
      <w:bookmarkEnd w:id="3"/>
      <w:bookmarkEnd w:id="4"/>
    </w:p>
    <w:p w:rsidR="00FE15D4" w:rsidRPr="00FE15D4" w:rsidRDefault="00FE15D4" w:rsidP="00FE15D4">
      <w:pPr>
        <w:rPr>
          <w:color w:val="002060"/>
          <w:sz w:val="26"/>
          <w:szCs w:val="26"/>
        </w:rPr>
      </w:pPr>
    </w:p>
    <w:p w:rsidR="00FE15D4" w:rsidRPr="00FE15D4" w:rsidRDefault="00FE15D4" w:rsidP="00FE15D4">
      <w:pPr>
        <w:rPr>
          <w:b/>
          <w:color w:val="002060"/>
          <w:sz w:val="26"/>
          <w:szCs w:val="26"/>
          <w:u w:val="single"/>
        </w:rPr>
      </w:pPr>
      <w:r w:rsidRPr="00FE15D4">
        <w:rPr>
          <w:color w:val="002060"/>
          <w:sz w:val="26"/>
          <w:szCs w:val="26"/>
        </w:rPr>
        <w:fldChar w:fldCharType="begin"/>
      </w:r>
      <w:r w:rsidRPr="00FE15D4">
        <w:rPr>
          <w:color w:val="002060"/>
          <w:sz w:val="26"/>
          <w:szCs w:val="26"/>
        </w:rPr>
        <w:instrText xml:space="preserve"> TOC \o "1-3" \h \z \u </w:instrText>
      </w:r>
      <w:r w:rsidRPr="00FE15D4">
        <w:rPr>
          <w:color w:val="002060"/>
          <w:sz w:val="26"/>
          <w:szCs w:val="26"/>
        </w:rPr>
        <w:fldChar w:fldCharType="separate"/>
      </w:r>
    </w:p>
    <w:p w:rsidR="00FE15D4" w:rsidRPr="00FE15D4" w:rsidRDefault="00E43C3F" w:rsidP="00FE15D4">
      <w:pPr>
        <w:rPr>
          <w:b/>
          <w:color w:val="002060"/>
          <w:sz w:val="26"/>
          <w:szCs w:val="26"/>
        </w:rPr>
      </w:pPr>
      <w:r w:rsidRPr="00FE15D4">
        <w:rPr>
          <w:b/>
          <w:color w:val="002060"/>
          <w:sz w:val="26"/>
          <w:szCs w:val="26"/>
          <w:lang w:val="en-US"/>
        </w:rPr>
        <w:t>I</w:t>
      </w:r>
      <w:r w:rsidRPr="00FE15D4">
        <w:rPr>
          <w:b/>
          <w:color w:val="002060"/>
          <w:sz w:val="26"/>
          <w:szCs w:val="26"/>
        </w:rPr>
        <w:t xml:space="preserve">.Информационная справка </w:t>
      </w:r>
      <w:r w:rsidR="00FE15D4" w:rsidRPr="00FE15D4">
        <w:rPr>
          <w:b/>
          <w:color w:val="002060"/>
          <w:sz w:val="26"/>
          <w:szCs w:val="26"/>
        </w:rPr>
        <w:t>…</w:t>
      </w:r>
      <w:r>
        <w:rPr>
          <w:b/>
          <w:color w:val="002060"/>
          <w:sz w:val="26"/>
          <w:szCs w:val="26"/>
        </w:rPr>
        <w:t>………</w:t>
      </w:r>
      <w:r w:rsidR="00FE15D4" w:rsidRPr="00FE15D4">
        <w:rPr>
          <w:b/>
          <w:color w:val="002060"/>
          <w:sz w:val="26"/>
          <w:szCs w:val="26"/>
        </w:rPr>
        <w:t>………………</w:t>
      </w:r>
      <w:r w:rsidR="0055459A">
        <w:rPr>
          <w:b/>
          <w:color w:val="002060"/>
          <w:sz w:val="26"/>
          <w:szCs w:val="26"/>
        </w:rPr>
        <w:t>………………………….</w:t>
      </w:r>
      <w:r w:rsidR="00FE15D4" w:rsidRPr="00FE15D4">
        <w:rPr>
          <w:b/>
          <w:color w:val="002060"/>
          <w:sz w:val="26"/>
          <w:szCs w:val="26"/>
        </w:rPr>
        <w:t>3</w:t>
      </w:r>
    </w:p>
    <w:p w:rsidR="00FE15D4" w:rsidRPr="00FE15D4" w:rsidRDefault="00FE15D4" w:rsidP="00FE15D4">
      <w:pPr>
        <w:rPr>
          <w:b/>
          <w:color w:val="002060"/>
          <w:sz w:val="26"/>
          <w:szCs w:val="26"/>
        </w:rPr>
      </w:pPr>
    </w:p>
    <w:p w:rsidR="00FE15D4" w:rsidRPr="00FE15D4" w:rsidRDefault="007C10CA" w:rsidP="00266ACA">
      <w:pPr>
        <w:shd w:val="clear" w:color="auto" w:fill="FFFFFF" w:themeFill="background1"/>
        <w:rPr>
          <w:b/>
          <w:color w:val="002060"/>
          <w:sz w:val="26"/>
          <w:szCs w:val="26"/>
        </w:rPr>
      </w:pPr>
      <w:hyperlink w:anchor="_Toc426534902" w:history="1">
        <w:r w:rsidR="00FE15D4" w:rsidRPr="00FE15D4">
          <w:rPr>
            <w:rStyle w:val="a3"/>
            <w:b/>
            <w:color w:val="002060"/>
            <w:sz w:val="26"/>
            <w:szCs w:val="26"/>
            <w:lang w:val="en-US"/>
          </w:rPr>
          <w:t>II</w:t>
        </w:r>
        <w:r w:rsidR="00FE15D4" w:rsidRPr="00FE15D4">
          <w:rPr>
            <w:rStyle w:val="a3"/>
            <w:b/>
            <w:color w:val="002060"/>
            <w:sz w:val="26"/>
            <w:szCs w:val="26"/>
          </w:rPr>
          <w:t>. Образовательная деятельность педагогического коллектива</w:t>
        </w:r>
        <w:r w:rsidR="00175EF3">
          <w:rPr>
            <w:rStyle w:val="a3"/>
            <w:b/>
            <w:color w:val="002060"/>
            <w:sz w:val="26"/>
            <w:szCs w:val="26"/>
          </w:rPr>
          <w:t xml:space="preserve">  </w:t>
        </w:r>
        <w:r w:rsidR="00FE15D4" w:rsidRPr="00FE15D4">
          <w:rPr>
            <w:rStyle w:val="a3"/>
            <w:b/>
            <w:color w:val="002060"/>
            <w:sz w:val="26"/>
            <w:szCs w:val="26"/>
          </w:rPr>
          <w:t xml:space="preserve">Печорской </w:t>
        </w:r>
      </w:hyperlink>
      <w:r w:rsidR="00175EF3" w:rsidRPr="00175EF3">
        <w:rPr>
          <w:rStyle w:val="a3"/>
          <w:b/>
          <w:color w:val="002060"/>
          <w:sz w:val="26"/>
          <w:szCs w:val="26"/>
          <w:u w:val="none"/>
        </w:rPr>
        <w:t>гимназии</w:t>
      </w:r>
      <w:r w:rsidR="00175EF3">
        <w:rPr>
          <w:rStyle w:val="a3"/>
          <w:b/>
          <w:color w:val="002060"/>
          <w:sz w:val="26"/>
          <w:szCs w:val="26"/>
          <w:u w:val="none"/>
        </w:rPr>
        <w:t>……………………………………………………</w:t>
      </w:r>
      <w:r w:rsidR="00301B69">
        <w:rPr>
          <w:rStyle w:val="a3"/>
          <w:b/>
          <w:color w:val="002060"/>
          <w:sz w:val="26"/>
          <w:szCs w:val="26"/>
          <w:u w:val="none"/>
        </w:rPr>
        <w:t>………</w:t>
      </w:r>
      <w:r w:rsidR="0066113A">
        <w:rPr>
          <w:rStyle w:val="a3"/>
          <w:b/>
          <w:color w:val="002060"/>
          <w:sz w:val="26"/>
          <w:szCs w:val="26"/>
          <w:u w:val="none"/>
        </w:rPr>
        <w:t>………………</w:t>
      </w:r>
      <w:r w:rsidR="00301B69">
        <w:rPr>
          <w:rStyle w:val="a3"/>
          <w:b/>
          <w:color w:val="002060"/>
          <w:sz w:val="26"/>
          <w:szCs w:val="26"/>
          <w:u w:val="none"/>
        </w:rPr>
        <w:t>5</w:t>
      </w:r>
    </w:p>
    <w:p w:rsidR="00FE15D4" w:rsidRPr="00FE15D4" w:rsidRDefault="00FE15D4" w:rsidP="00FE15D4">
      <w:pPr>
        <w:rPr>
          <w:b/>
          <w:color w:val="002060"/>
          <w:sz w:val="26"/>
          <w:szCs w:val="26"/>
        </w:rPr>
      </w:pPr>
      <w:r w:rsidRPr="00FE15D4">
        <w:rPr>
          <w:b/>
          <w:color w:val="002060"/>
          <w:sz w:val="26"/>
          <w:szCs w:val="26"/>
        </w:rPr>
        <w:t>Количество учащихся, классов-комплектов по уровням общего образования.</w:t>
      </w:r>
    </w:p>
    <w:p w:rsidR="00FE15D4" w:rsidRPr="00FE15D4" w:rsidRDefault="00FE15D4" w:rsidP="00FE15D4">
      <w:pPr>
        <w:rPr>
          <w:b/>
          <w:color w:val="002060"/>
          <w:sz w:val="26"/>
          <w:szCs w:val="26"/>
        </w:rPr>
      </w:pPr>
      <w:r w:rsidRPr="00FE15D4">
        <w:rPr>
          <w:b/>
          <w:color w:val="002060"/>
          <w:sz w:val="26"/>
          <w:szCs w:val="26"/>
        </w:rPr>
        <w:t>Режим образовательной деятельности.</w:t>
      </w:r>
    </w:p>
    <w:p w:rsidR="00FE15D4" w:rsidRPr="00FE15D4" w:rsidRDefault="00FE15D4" w:rsidP="00FE15D4">
      <w:pPr>
        <w:rPr>
          <w:b/>
          <w:color w:val="002060"/>
          <w:sz w:val="26"/>
          <w:szCs w:val="26"/>
        </w:rPr>
      </w:pPr>
      <w:r w:rsidRPr="00FE15D4">
        <w:rPr>
          <w:b/>
          <w:color w:val="002060"/>
          <w:sz w:val="26"/>
          <w:szCs w:val="26"/>
        </w:rPr>
        <w:t>Продолжительность учебного года и каникул, продолжительность уроков.</w:t>
      </w:r>
    </w:p>
    <w:p w:rsidR="00FE15D4" w:rsidRPr="00376230" w:rsidRDefault="00FE15D4" w:rsidP="00FE15D4">
      <w:pPr>
        <w:rPr>
          <w:b/>
          <w:color w:val="002060"/>
          <w:sz w:val="26"/>
          <w:szCs w:val="26"/>
        </w:rPr>
      </w:pPr>
      <w:r w:rsidRPr="00FE15D4">
        <w:rPr>
          <w:b/>
          <w:color w:val="002060"/>
          <w:sz w:val="26"/>
          <w:szCs w:val="26"/>
          <w:lang w:val="en-US"/>
        </w:rPr>
        <w:t>III</w:t>
      </w:r>
      <w:hyperlink w:anchor="_Toc426534903" w:history="1">
        <w:r w:rsidRPr="00FE15D4">
          <w:rPr>
            <w:rStyle w:val="a3"/>
            <w:color w:val="002060"/>
            <w:sz w:val="26"/>
            <w:szCs w:val="26"/>
            <w:lang w:val="en-US"/>
          </w:rPr>
          <w:t>. </w:t>
        </w:r>
        <w:r w:rsidRPr="00FE15D4">
          <w:rPr>
            <w:rStyle w:val="a3"/>
            <w:b/>
            <w:color w:val="002060"/>
            <w:sz w:val="26"/>
            <w:szCs w:val="26"/>
            <w:lang w:val="en-US"/>
          </w:rPr>
          <w:t>Качество организации  образовательного процесса</w:t>
        </w:r>
        <w:r w:rsidR="0047643B">
          <w:rPr>
            <w:rStyle w:val="a3"/>
            <w:b/>
            <w:color w:val="002060"/>
            <w:sz w:val="26"/>
            <w:szCs w:val="26"/>
            <w:lang w:val="en-US"/>
          </w:rPr>
          <w:t>…</w:t>
        </w:r>
        <w:r w:rsidR="0047643B">
          <w:rPr>
            <w:rStyle w:val="a3"/>
            <w:b/>
            <w:color w:val="002060"/>
            <w:sz w:val="26"/>
            <w:szCs w:val="26"/>
          </w:rPr>
          <w:t>…………</w:t>
        </w:r>
        <w:r w:rsidR="008A310D">
          <w:rPr>
            <w:rStyle w:val="a3"/>
            <w:b/>
            <w:color w:val="002060"/>
            <w:sz w:val="26"/>
            <w:szCs w:val="26"/>
          </w:rPr>
          <w:t>……...</w:t>
        </w:r>
        <w:r w:rsidRPr="009C25FE">
          <w:rPr>
            <w:rStyle w:val="a3"/>
            <w:b/>
            <w:webHidden/>
            <w:color w:val="002060"/>
            <w:sz w:val="26"/>
            <w:szCs w:val="26"/>
            <w:lang w:val="en-US"/>
          </w:rPr>
          <w:tab/>
        </w:r>
        <w:r w:rsidR="00376230" w:rsidRPr="009C25FE">
          <w:rPr>
            <w:rStyle w:val="a3"/>
            <w:b/>
            <w:webHidden/>
            <w:color w:val="002060"/>
            <w:sz w:val="26"/>
            <w:szCs w:val="26"/>
          </w:rPr>
          <w:t>7</w:t>
        </w:r>
      </w:hyperlink>
    </w:p>
    <w:p w:rsidR="00FE15D4" w:rsidRPr="00FE15D4" w:rsidRDefault="007C10CA" w:rsidP="00FE15D4">
      <w:pPr>
        <w:rPr>
          <w:b/>
          <w:color w:val="002060"/>
          <w:sz w:val="26"/>
          <w:szCs w:val="26"/>
        </w:rPr>
      </w:pPr>
      <w:hyperlink w:anchor="_Toc426534904" w:history="1">
        <w:r w:rsidR="00FE15D4" w:rsidRPr="00FE15D4">
          <w:rPr>
            <w:rStyle w:val="a3"/>
            <w:b/>
            <w:color w:val="002060"/>
            <w:sz w:val="26"/>
            <w:szCs w:val="26"/>
          </w:rPr>
          <w:t>Анализ учебной работы в начальных классах Печорской гимназии</w:t>
        </w:r>
      </w:hyperlink>
    </w:p>
    <w:p w:rsidR="00FE15D4" w:rsidRPr="00FE15D4" w:rsidRDefault="007C10CA" w:rsidP="00FE15D4">
      <w:pPr>
        <w:rPr>
          <w:color w:val="002060"/>
          <w:sz w:val="26"/>
          <w:szCs w:val="26"/>
          <w:u w:val="single"/>
        </w:rPr>
      </w:pPr>
      <w:hyperlink w:anchor="_Toc426534906" w:history="1">
        <w:r w:rsidR="00FE15D4" w:rsidRPr="00FE15D4">
          <w:rPr>
            <w:rStyle w:val="a3"/>
            <w:b/>
            <w:color w:val="002060"/>
            <w:sz w:val="26"/>
            <w:szCs w:val="26"/>
          </w:rPr>
          <w:t>Анализ успеваемости в основной и старшей школе</w:t>
        </w:r>
        <w:r w:rsidR="00FE15D4" w:rsidRPr="00FE15D4">
          <w:rPr>
            <w:rStyle w:val="a3"/>
            <w:b/>
            <w:webHidden/>
            <w:color w:val="002060"/>
            <w:sz w:val="26"/>
            <w:szCs w:val="26"/>
          </w:rPr>
          <w:tab/>
        </w:r>
        <w:r w:rsidR="008A310D">
          <w:rPr>
            <w:rStyle w:val="a3"/>
            <w:b/>
            <w:webHidden/>
            <w:color w:val="002060"/>
            <w:sz w:val="26"/>
            <w:szCs w:val="26"/>
          </w:rPr>
          <w:t>………………….</w:t>
        </w:r>
        <w:r w:rsidR="00FE15D4" w:rsidRPr="00FE15D4">
          <w:rPr>
            <w:rStyle w:val="a3"/>
            <w:b/>
            <w:webHidden/>
            <w:color w:val="002060"/>
            <w:sz w:val="26"/>
            <w:szCs w:val="26"/>
          </w:rPr>
          <w:t>..</w:t>
        </w:r>
      </w:hyperlink>
      <w:r w:rsidR="00FE15D4" w:rsidRPr="00FE15D4">
        <w:rPr>
          <w:b/>
          <w:color w:val="002060"/>
          <w:sz w:val="26"/>
          <w:szCs w:val="26"/>
        </w:rPr>
        <w:t>7</w:t>
      </w:r>
    </w:p>
    <w:p w:rsidR="00FE15D4" w:rsidRPr="00FE15D4" w:rsidRDefault="00FE15D4" w:rsidP="00FE15D4">
      <w:pPr>
        <w:rPr>
          <w:b/>
          <w:color w:val="002060"/>
          <w:sz w:val="26"/>
          <w:szCs w:val="26"/>
        </w:rPr>
      </w:pPr>
      <w:r w:rsidRPr="00FE15D4">
        <w:rPr>
          <w:b/>
          <w:color w:val="002060"/>
          <w:sz w:val="26"/>
          <w:szCs w:val="26"/>
        </w:rPr>
        <w:t>Анализ переводн</w:t>
      </w:r>
      <w:r w:rsidR="008A310D">
        <w:rPr>
          <w:b/>
          <w:color w:val="002060"/>
          <w:sz w:val="26"/>
          <w:szCs w:val="26"/>
        </w:rPr>
        <w:t>ых и выпускных экзаменов за 2017-2018 учебный год…</w:t>
      </w:r>
      <w:r w:rsidR="00656DD4">
        <w:rPr>
          <w:b/>
          <w:color w:val="002060"/>
          <w:sz w:val="26"/>
          <w:szCs w:val="26"/>
        </w:rPr>
        <w:t>……………………………………………………………………………..</w:t>
      </w:r>
      <w:r w:rsidRPr="00FE15D4">
        <w:rPr>
          <w:b/>
          <w:color w:val="002060"/>
          <w:sz w:val="26"/>
          <w:szCs w:val="26"/>
        </w:rPr>
        <w:t>10</w:t>
      </w:r>
    </w:p>
    <w:p w:rsidR="00FE15D4" w:rsidRPr="009D71E7" w:rsidRDefault="007C10CA" w:rsidP="00FE15D4">
      <w:pPr>
        <w:rPr>
          <w:color w:val="002060"/>
          <w:sz w:val="26"/>
          <w:szCs w:val="26"/>
        </w:rPr>
      </w:pPr>
      <w:hyperlink w:anchor="_Toc426534907" w:history="1">
        <w:r w:rsidR="00FE15D4" w:rsidRPr="009D71E7">
          <w:rPr>
            <w:rStyle w:val="a3"/>
            <w:b/>
            <w:color w:val="002060"/>
            <w:sz w:val="26"/>
            <w:szCs w:val="26"/>
            <w:u w:val="none"/>
          </w:rPr>
          <w:t xml:space="preserve">2. Анализ методической работы </w:t>
        </w:r>
        <w:r w:rsidR="00FE15D4" w:rsidRPr="00605AD9">
          <w:rPr>
            <w:rStyle w:val="a3"/>
            <w:b/>
            <w:color w:val="002060"/>
            <w:sz w:val="26"/>
            <w:szCs w:val="26"/>
            <w:u w:val="none"/>
          </w:rPr>
          <w:t>муниципального бюджетного общеобразовательного учреждения  «Печорская гимназия»</w:t>
        </w:r>
        <w:r w:rsidR="00FE15D4" w:rsidRPr="00605AD9">
          <w:rPr>
            <w:rStyle w:val="a3"/>
            <w:b/>
            <w:webHidden/>
            <w:color w:val="002060"/>
            <w:sz w:val="26"/>
            <w:szCs w:val="26"/>
            <w:u w:val="none"/>
          </w:rPr>
          <w:tab/>
        </w:r>
        <w:r w:rsidR="008A310D" w:rsidRPr="009D71E7">
          <w:rPr>
            <w:rStyle w:val="a3"/>
            <w:b/>
            <w:webHidden/>
            <w:color w:val="002060"/>
            <w:sz w:val="26"/>
            <w:szCs w:val="26"/>
            <w:u w:val="none"/>
          </w:rPr>
          <w:t>……………..</w:t>
        </w:r>
        <w:r w:rsidR="00FE15D4" w:rsidRPr="00605AD9">
          <w:rPr>
            <w:rStyle w:val="a3"/>
            <w:b/>
            <w:webHidden/>
            <w:color w:val="002060"/>
            <w:sz w:val="26"/>
            <w:szCs w:val="26"/>
            <w:u w:val="none"/>
          </w:rPr>
          <w:t>1</w:t>
        </w:r>
      </w:hyperlink>
      <w:r w:rsidR="00E43C3F" w:rsidRPr="009D71E7">
        <w:rPr>
          <w:rStyle w:val="a3"/>
          <w:b/>
          <w:color w:val="002060"/>
          <w:sz w:val="26"/>
          <w:szCs w:val="26"/>
          <w:u w:val="none"/>
        </w:rPr>
        <w:t>0</w:t>
      </w:r>
    </w:p>
    <w:p w:rsidR="00C00140" w:rsidRDefault="00FE15D4" w:rsidP="00FE15D4">
      <w:pPr>
        <w:rPr>
          <w:b/>
          <w:color w:val="002060"/>
          <w:sz w:val="26"/>
          <w:szCs w:val="26"/>
        </w:rPr>
      </w:pPr>
      <w:r w:rsidRPr="00FE15D4">
        <w:rPr>
          <w:b/>
          <w:color w:val="002060"/>
          <w:sz w:val="26"/>
          <w:szCs w:val="26"/>
        </w:rPr>
        <w:t>3.Анализ воспитательной работы МБО</w:t>
      </w:r>
      <w:r w:rsidR="008A310D">
        <w:rPr>
          <w:b/>
          <w:color w:val="002060"/>
          <w:sz w:val="26"/>
          <w:szCs w:val="26"/>
        </w:rPr>
        <w:t>У« Печорская гимназия»</w:t>
      </w:r>
    </w:p>
    <w:p w:rsidR="00FE15D4" w:rsidRPr="00FE15D4" w:rsidRDefault="008A310D" w:rsidP="00FE15D4">
      <w:pPr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 xml:space="preserve"> за  2017-2018</w:t>
      </w:r>
      <w:r w:rsidR="00FE15D4" w:rsidRPr="00FE15D4">
        <w:rPr>
          <w:b/>
          <w:color w:val="002060"/>
          <w:sz w:val="26"/>
          <w:szCs w:val="26"/>
        </w:rPr>
        <w:t xml:space="preserve"> учебный </w:t>
      </w:r>
      <w:r w:rsidR="00C00140">
        <w:rPr>
          <w:b/>
          <w:color w:val="002060"/>
          <w:sz w:val="26"/>
          <w:szCs w:val="26"/>
        </w:rPr>
        <w:t xml:space="preserve"> год…………………………………………………</w:t>
      </w:r>
      <w:r w:rsidR="00A239C5">
        <w:rPr>
          <w:b/>
          <w:color w:val="002060"/>
          <w:sz w:val="26"/>
          <w:szCs w:val="26"/>
        </w:rPr>
        <w:t>……</w:t>
      </w:r>
      <w:r w:rsidR="00BA004E">
        <w:rPr>
          <w:b/>
          <w:color w:val="002060"/>
          <w:sz w:val="26"/>
          <w:szCs w:val="26"/>
        </w:rPr>
        <w:t>1</w:t>
      </w:r>
      <w:r w:rsidR="009D71E7">
        <w:rPr>
          <w:b/>
          <w:color w:val="002060"/>
          <w:sz w:val="26"/>
          <w:szCs w:val="26"/>
        </w:rPr>
        <w:t>1</w:t>
      </w:r>
    </w:p>
    <w:p w:rsidR="00FE15D4" w:rsidRPr="00A239C5" w:rsidRDefault="007C10CA" w:rsidP="00FE15D4">
      <w:pPr>
        <w:rPr>
          <w:color w:val="002060"/>
          <w:sz w:val="26"/>
          <w:szCs w:val="26"/>
          <w:u w:val="single"/>
        </w:rPr>
      </w:pPr>
      <w:hyperlink w:anchor="_Toc426534908" w:history="1">
        <w:r w:rsidR="00FE15D4" w:rsidRPr="00A239C5">
          <w:rPr>
            <w:rStyle w:val="a3"/>
            <w:b/>
            <w:color w:val="002060"/>
            <w:sz w:val="26"/>
            <w:szCs w:val="26"/>
          </w:rPr>
          <w:t>4. Создание условий для сохранения и укрепления здоровья учащихся.</w:t>
        </w:r>
        <w:r w:rsidR="00C00140">
          <w:rPr>
            <w:rStyle w:val="a3"/>
            <w:b/>
            <w:color w:val="002060"/>
            <w:sz w:val="26"/>
            <w:szCs w:val="26"/>
          </w:rPr>
          <w:t>.</w:t>
        </w:r>
        <w:r w:rsidR="00FE15D4" w:rsidRPr="00A239C5">
          <w:rPr>
            <w:rStyle w:val="a3"/>
            <w:b/>
            <w:webHidden/>
            <w:color w:val="002060"/>
            <w:sz w:val="26"/>
            <w:szCs w:val="26"/>
          </w:rPr>
          <w:tab/>
        </w:r>
        <w:r w:rsidR="009D71E7">
          <w:rPr>
            <w:rStyle w:val="a3"/>
            <w:b/>
            <w:webHidden/>
            <w:color w:val="002060"/>
            <w:sz w:val="26"/>
            <w:szCs w:val="26"/>
          </w:rPr>
          <w:t>1</w:t>
        </w:r>
        <w:r w:rsidR="00FE15D4" w:rsidRPr="00A239C5">
          <w:rPr>
            <w:rStyle w:val="a3"/>
            <w:b/>
            <w:webHidden/>
            <w:color w:val="002060"/>
            <w:sz w:val="26"/>
            <w:szCs w:val="26"/>
          </w:rPr>
          <w:t>2</w:t>
        </w:r>
      </w:hyperlink>
    </w:p>
    <w:p w:rsidR="00FE15D4" w:rsidRPr="00FE15D4" w:rsidRDefault="00FE15D4" w:rsidP="00FE15D4">
      <w:pPr>
        <w:rPr>
          <w:color w:val="002060"/>
          <w:sz w:val="26"/>
          <w:szCs w:val="26"/>
        </w:rPr>
      </w:pPr>
    </w:p>
    <w:p w:rsidR="00FE15D4" w:rsidRPr="00FE15D4" w:rsidRDefault="00FE15D4" w:rsidP="00FE15D4">
      <w:pPr>
        <w:rPr>
          <w:b/>
          <w:color w:val="002060"/>
          <w:sz w:val="26"/>
          <w:szCs w:val="26"/>
          <w:u w:val="single"/>
        </w:rPr>
      </w:pPr>
      <w:r w:rsidRPr="00FE15D4">
        <w:rPr>
          <w:b/>
          <w:color w:val="002060"/>
          <w:sz w:val="26"/>
          <w:szCs w:val="26"/>
          <w:lang w:val="en-US"/>
        </w:rPr>
        <w:t>IV</w:t>
      </w:r>
      <w:hyperlink w:anchor="_Toc426534909" w:history="1">
        <w:r w:rsidRPr="00FE15D4">
          <w:rPr>
            <w:rStyle w:val="a3"/>
            <w:b/>
            <w:color w:val="002060"/>
            <w:sz w:val="26"/>
            <w:szCs w:val="26"/>
          </w:rPr>
          <w:t>. Отчёт об укреплении материально-технической базы школы</w:t>
        </w:r>
        <w:r w:rsidR="008A310D">
          <w:rPr>
            <w:rStyle w:val="a3"/>
            <w:b/>
            <w:color w:val="002060"/>
            <w:sz w:val="26"/>
            <w:szCs w:val="26"/>
          </w:rPr>
          <w:t>…</w:t>
        </w:r>
        <w:r w:rsidR="008F47BC">
          <w:rPr>
            <w:rStyle w:val="a3"/>
            <w:b/>
            <w:color w:val="002060"/>
            <w:sz w:val="26"/>
            <w:szCs w:val="26"/>
          </w:rPr>
          <w:t>…</w:t>
        </w:r>
        <w:r w:rsidR="00266ACA">
          <w:rPr>
            <w:rStyle w:val="a3"/>
            <w:b/>
            <w:color w:val="002060"/>
            <w:sz w:val="26"/>
            <w:szCs w:val="26"/>
          </w:rPr>
          <w:t>…</w:t>
        </w:r>
        <w:r w:rsidR="00BA6BD5">
          <w:rPr>
            <w:rStyle w:val="a3"/>
            <w:b/>
            <w:color w:val="002060"/>
            <w:sz w:val="26"/>
            <w:szCs w:val="26"/>
          </w:rPr>
          <w:t>12</w:t>
        </w:r>
      </w:hyperlink>
    </w:p>
    <w:p w:rsidR="00FE15D4" w:rsidRPr="00FE15D4" w:rsidRDefault="00FE15D4" w:rsidP="00FE15D4">
      <w:pPr>
        <w:rPr>
          <w:b/>
          <w:color w:val="002060"/>
          <w:sz w:val="26"/>
          <w:szCs w:val="26"/>
        </w:rPr>
      </w:pPr>
    </w:p>
    <w:p w:rsidR="00FE15D4" w:rsidRPr="00FE15D4" w:rsidRDefault="00FE15D4" w:rsidP="00FE15D4">
      <w:pPr>
        <w:rPr>
          <w:color w:val="002060"/>
          <w:sz w:val="26"/>
          <w:szCs w:val="26"/>
        </w:rPr>
      </w:pPr>
      <w:r w:rsidRPr="00FE15D4">
        <w:rPr>
          <w:b/>
          <w:color w:val="002060"/>
          <w:sz w:val="26"/>
          <w:szCs w:val="26"/>
          <w:lang w:val="en-US"/>
        </w:rPr>
        <w:t>V</w:t>
      </w:r>
      <w:r w:rsidRPr="00A239C5">
        <w:rPr>
          <w:b/>
          <w:color w:val="002060"/>
          <w:sz w:val="26"/>
          <w:szCs w:val="26"/>
        </w:rPr>
        <w:t>.</w:t>
      </w:r>
      <w:r w:rsidR="006971F7">
        <w:rPr>
          <w:b/>
          <w:color w:val="002060"/>
          <w:sz w:val="26"/>
          <w:szCs w:val="26"/>
        </w:rPr>
        <w:t xml:space="preserve"> </w:t>
      </w:r>
      <w:hyperlink w:anchor="_Toc426534910" w:history="1">
        <w:r w:rsidRPr="00FE15D4">
          <w:rPr>
            <w:rStyle w:val="a3"/>
            <w:b/>
            <w:color w:val="002060"/>
            <w:sz w:val="26"/>
            <w:szCs w:val="26"/>
          </w:rPr>
          <w:t>Приоритетные направления работы школы</w:t>
        </w:r>
      </w:hyperlink>
      <w:r w:rsidR="008F47BC" w:rsidRPr="008F47BC">
        <w:rPr>
          <w:b/>
          <w:color w:val="002060"/>
          <w:sz w:val="26"/>
          <w:szCs w:val="26"/>
        </w:rPr>
        <w:t xml:space="preserve"> </w:t>
      </w:r>
      <w:hyperlink w:anchor="_Toc426534911" w:history="1">
        <w:r w:rsidR="008A310D">
          <w:rPr>
            <w:rStyle w:val="a3"/>
            <w:b/>
            <w:color w:val="002060"/>
            <w:sz w:val="26"/>
            <w:szCs w:val="26"/>
          </w:rPr>
          <w:t>на 2018-2019</w:t>
        </w:r>
        <w:r w:rsidRPr="00FE15D4">
          <w:rPr>
            <w:rStyle w:val="a3"/>
            <w:b/>
            <w:color w:val="002060"/>
            <w:sz w:val="26"/>
            <w:szCs w:val="26"/>
          </w:rPr>
          <w:t xml:space="preserve"> учебный год</w:t>
        </w:r>
        <w:r w:rsidR="00A239C5">
          <w:rPr>
            <w:rStyle w:val="a3"/>
            <w:b/>
            <w:color w:val="002060"/>
            <w:sz w:val="26"/>
            <w:szCs w:val="26"/>
          </w:rPr>
          <w:t>…</w:t>
        </w:r>
        <w:r w:rsidR="00BA6BD5">
          <w:rPr>
            <w:rStyle w:val="a3"/>
            <w:b/>
            <w:webHidden/>
            <w:color w:val="002060"/>
            <w:sz w:val="26"/>
            <w:szCs w:val="26"/>
          </w:rPr>
          <w:t>12</w:t>
        </w:r>
      </w:hyperlink>
    </w:p>
    <w:p w:rsidR="00FE15D4" w:rsidRPr="00FE15D4" w:rsidRDefault="00FE15D4" w:rsidP="00FE15D4">
      <w:pPr>
        <w:rPr>
          <w:b/>
          <w:color w:val="002060"/>
          <w:sz w:val="26"/>
          <w:szCs w:val="26"/>
          <w:u w:val="single"/>
        </w:rPr>
      </w:pPr>
    </w:p>
    <w:p w:rsidR="00FE15D4" w:rsidRPr="00FE15D4" w:rsidRDefault="007C10CA" w:rsidP="00FE15D4">
      <w:pPr>
        <w:rPr>
          <w:color w:val="002060"/>
          <w:sz w:val="26"/>
          <w:szCs w:val="26"/>
        </w:rPr>
      </w:pPr>
      <w:hyperlink w:anchor="_Toc426534912" w:history="1">
        <w:r w:rsidR="00FE15D4" w:rsidRPr="00FE15D4">
          <w:rPr>
            <w:rStyle w:val="a3"/>
            <w:b/>
            <w:color w:val="002060"/>
            <w:sz w:val="26"/>
            <w:szCs w:val="26"/>
          </w:rPr>
          <w:t>Приложения</w:t>
        </w:r>
        <w:r w:rsidR="00C00140">
          <w:rPr>
            <w:rStyle w:val="a3"/>
            <w:b/>
            <w:color w:val="002060"/>
            <w:sz w:val="26"/>
            <w:szCs w:val="26"/>
          </w:rPr>
          <w:t>…………………………………………………………………</w:t>
        </w:r>
        <w:r w:rsidR="00FE15D4" w:rsidRPr="00FE15D4">
          <w:rPr>
            <w:rStyle w:val="a3"/>
            <w:webHidden/>
            <w:color w:val="002060"/>
            <w:sz w:val="26"/>
            <w:szCs w:val="26"/>
          </w:rPr>
          <w:tab/>
        </w:r>
        <w:r w:rsidR="00BA6BD5">
          <w:rPr>
            <w:rStyle w:val="a3"/>
            <w:b/>
            <w:webHidden/>
            <w:color w:val="002060"/>
            <w:sz w:val="26"/>
            <w:szCs w:val="26"/>
          </w:rPr>
          <w:t>1</w:t>
        </w:r>
      </w:hyperlink>
      <w:r w:rsidR="005A0062" w:rsidRPr="005A0062">
        <w:rPr>
          <w:rStyle w:val="a3"/>
          <w:b/>
          <w:color w:val="002060"/>
          <w:sz w:val="26"/>
          <w:szCs w:val="26"/>
          <w:u w:val="none"/>
        </w:rPr>
        <w:t>4</w:t>
      </w:r>
    </w:p>
    <w:p w:rsidR="00FE15D4" w:rsidRDefault="00FE15D4" w:rsidP="00FE15D4">
      <w:r w:rsidRPr="00FE15D4">
        <w:rPr>
          <w:color w:val="002060"/>
          <w:sz w:val="26"/>
          <w:szCs w:val="26"/>
        </w:rPr>
        <w:fldChar w:fldCharType="end"/>
      </w:r>
    </w:p>
    <w:p w:rsidR="00FE15D4" w:rsidRDefault="00FE15D4"/>
    <w:p w:rsidR="00FE15D4" w:rsidRDefault="00FE15D4"/>
    <w:p w:rsidR="00FE15D4" w:rsidRDefault="00FE15D4"/>
    <w:p w:rsidR="00FE15D4" w:rsidRDefault="00FE15D4"/>
    <w:p w:rsidR="00FE15D4" w:rsidRDefault="00FE15D4"/>
    <w:p w:rsidR="00FE15D4" w:rsidRDefault="00FE15D4"/>
    <w:p w:rsidR="00FE15D4" w:rsidRDefault="00FE15D4"/>
    <w:p w:rsidR="00FE15D4" w:rsidRDefault="00FE15D4"/>
    <w:p w:rsidR="00FE15D4" w:rsidRDefault="00FE15D4"/>
    <w:p w:rsidR="00FE15D4" w:rsidRDefault="00FE15D4"/>
    <w:p w:rsidR="00FE15D4" w:rsidRDefault="00FE15D4"/>
    <w:p w:rsidR="00FE15D4" w:rsidRDefault="00FE15D4"/>
    <w:p w:rsidR="00FE15D4" w:rsidRDefault="00FE15D4"/>
    <w:p w:rsidR="00FE15D4" w:rsidRDefault="00FE15D4"/>
    <w:p w:rsidR="00FE15D4" w:rsidRDefault="00FE15D4"/>
    <w:p w:rsidR="00FE15D4" w:rsidRDefault="00FE15D4"/>
    <w:p w:rsidR="00FE15D4" w:rsidRDefault="00FE15D4"/>
    <w:p w:rsidR="00301B69" w:rsidRDefault="00301B69" w:rsidP="00FE15D4">
      <w:pPr>
        <w:tabs>
          <w:tab w:val="right" w:leader="dot" w:pos="9911"/>
        </w:tabs>
        <w:ind w:left="480"/>
        <w:rPr>
          <w:b/>
          <w:color w:val="000080"/>
          <w:sz w:val="28"/>
          <w:szCs w:val="28"/>
        </w:rPr>
      </w:pPr>
    </w:p>
    <w:p w:rsidR="00E43C3F" w:rsidRDefault="00E43C3F" w:rsidP="00FE15D4">
      <w:pPr>
        <w:tabs>
          <w:tab w:val="right" w:leader="dot" w:pos="9911"/>
        </w:tabs>
        <w:ind w:left="480"/>
        <w:rPr>
          <w:b/>
          <w:color w:val="000080"/>
          <w:sz w:val="28"/>
          <w:szCs w:val="28"/>
        </w:rPr>
      </w:pPr>
    </w:p>
    <w:p w:rsidR="00E43C3F" w:rsidRDefault="00E43C3F" w:rsidP="00FE15D4">
      <w:pPr>
        <w:tabs>
          <w:tab w:val="right" w:leader="dot" w:pos="9911"/>
        </w:tabs>
        <w:ind w:left="480"/>
        <w:rPr>
          <w:b/>
          <w:color w:val="000080"/>
          <w:sz w:val="28"/>
          <w:szCs w:val="28"/>
        </w:rPr>
      </w:pPr>
    </w:p>
    <w:p w:rsidR="00E43C3F" w:rsidRDefault="00E43C3F" w:rsidP="00FE15D4">
      <w:pPr>
        <w:tabs>
          <w:tab w:val="right" w:leader="dot" w:pos="9911"/>
        </w:tabs>
        <w:ind w:left="480"/>
        <w:rPr>
          <w:b/>
          <w:color w:val="000080"/>
          <w:sz w:val="28"/>
          <w:szCs w:val="28"/>
        </w:rPr>
      </w:pPr>
    </w:p>
    <w:p w:rsidR="00985B53" w:rsidRDefault="00985B53" w:rsidP="00FE15D4">
      <w:pPr>
        <w:tabs>
          <w:tab w:val="right" w:leader="dot" w:pos="9911"/>
        </w:tabs>
        <w:ind w:left="480"/>
        <w:rPr>
          <w:b/>
          <w:color w:val="000080"/>
          <w:sz w:val="28"/>
          <w:szCs w:val="28"/>
        </w:rPr>
      </w:pPr>
    </w:p>
    <w:p w:rsidR="00FE15D4" w:rsidRPr="00FE15D4" w:rsidRDefault="00FE15D4" w:rsidP="00FE15D4">
      <w:pPr>
        <w:tabs>
          <w:tab w:val="right" w:leader="dot" w:pos="9911"/>
        </w:tabs>
        <w:ind w:left="480"/>
        <w:rPr>
          <w:b/>
          <w:color w:val="000080"/>
          <w:sz w:val="28"/>
          <w:szCs w:val="28"/>
        </w:rPr>
      </w:pPr>
      <w:r w:rsidRPr="00FE15D4">
        <w:rPr>
          <w:b/>
          <w:color w:val="000080"/>
          <w:sz w:val="28"/>
          <w:szCs w:val="28"/>
          <w:lang w:val="en-US"/>
        </w:rPr>
        <w:lastRenderedPageBreak/>
        <w:t>I</w:t>
      </w:r>
      <w:r w:rsidRPr="00FE15D4">
        <w:rPr>
          <w:b/>
          <w:color w:val="000080"/>
          <w:sz w:val="28"/>
          <w:szCs w:val="28"/>
        </w:rPr>
        <w:t>. Информационная справка</w:t>
      </w:r>
    </w:p>
    <w:p w:rsidR="00FE15D4" w:rsidRPr="00FE15D4" w:rsidRDefault="00FE15D4" w:rsidP="00FE15D4">
      <w:pPr>
        <w:rPr>
          <w:sz w:val="28"/>
          <w:szCs w:val="28"/>
          <w:lang w:eastAsia="ru-RU"/>
        </w:rPr>
      </w:pP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  <w:u w:val="single"/>
        </w:rPr>
      </w:pPr>
      <w:r w:rsidRPr="00FE15D4">
        <w:rPr>
          <w:b/>
          <w:bCs/>
          <w:color w:val="000080"/>
          <w:sz w:val="26"/>
          <w:szCs w:val="26"/>
          <w:u w:val="single"/>
        </w:rPr>
        <w:t>Название ОУ (по уставу):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 Муниципальное бюджетное общеобразовательное учреждение «Печорская гимназия»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  <w:u w:val="single"/>
        </w:rPr>
        <w:t xml:space="preserve">Тип:  </w:t>
      </w:r>
      <w:r w:rsidRPr="00FE15D4">
        <w:rPr>
          <w:b/>
          <w:bCs/>
          <w:color w:val="000080"/>
          <w:sz w:val="26"/>
          <w:szCs w:val="26"/>
        </w:rPr>
        <w:t xml:space="preserve"> образовательное учреждение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proofErr w:type="spellStart"/>
      <w:r w:rsidRPr="00FE15D4">
        <w:rPr>
          <w:b/>
          <w:bCs/>
          <w:color w:val="000080"/>
          <w:sz w:val="26"/>
          <w:szCs w:val="26"/>
          <w:u w:val="single"/>
        </w:rPr>
        <w:t>Директор</w:t>
      </w:r>
      <w:proofErr w:type="gramStart"/>
      <w:r w:rsidRPr="00FE15D4">
        <w:rPr>
          <w:b/>
          <w:bCs/>
          <w:color w:val="000080"/>
          <w:sz w:val="26"/>
          <w:szCs w:val="26"/>
          <w:u w:val="single"/>
        </w:rPr>
        <w:t>:</w:t>
      </w:r>
      <w:r w:rsidRPr="00FE15D4">
        <w:rPr>
          <w:b/>
          <w:bCs/>
          <w:color w:val="000080"/>
          <w:sz w:val="26"/>
          <w:szCs w:val="26"/>
        </w:rPr>
        <w:t>Т</w:t>
      </w:r>
      <w:proofErr w:type="gramEnd"/>
      <w:r w:rsidRPr="00FE15D4">
        <w:rPr>
          <w:b/>
          <w:bCs/>
          <w:color w:val="000080"/>
          <w:sz w:val="26"/>
          <w:szCs w:val="26"/>
        </w:rPr>
        <w:t>умановская</w:t>
      </w:r>
      <w:proofErr w:type="spellEnd"/>
      <w:r w:rsidRPr="00FE15D4">
        <w:rPr>
          <w:b/>
          <w:bCs/>
          <w:color w:val="000080"/>
          <w:sz w:val="26"/>
          <w:szCs w:val="26"/>
        </w:rPr>
        <w:t xml:space="preserve"> Ольга Михайловна, Заслуженный учитель РФ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  <w:u w:val="single"/>
        </w:rPr>
        <w:t xml:space="preserve">Организационно-правовая форма: </w:t>
      </w:r>
      <w:r w:rsidRPr="00FE15D4">
        <w:rPr>
          <w:b/>
          <w:bCs/>
          <w:color w:val="000080"/>
          <w:sz w:val="26"/>
          <w:szCs w:val="26"/>
        </w:rPr>
        <w:t xml:space="preserve"> Муниципальное учреждение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  <w:u w:val="single"/>
        </w:rPr>
      </w:pPr>
      <w:proofErr w:type="spellStart"/>
      <w:r w:rsidRPr="00FE15D4">
        <w:rPr>
          <w:b/>
          <w:bCs/>
          <w:color w:val="000080"/>
          <w:sz w:val="26"/>
          <w:szCs w:val="26"/>
          <w:u w:val="single"/>
        </w:rPr>
        <w:t>Учредитель</w:t>
      </w:r>
      <w:proofErr w:type="gramStart"/>
      <w:r w:rsidRPr="00FE15D4">
        <w:rPr>
          <w:b/>
          <w:bCs/>
          <w:color w:val="000080"/>
          <w:sz w:val="26"/>
          <w:szCs w:val="26"/>
          <w:u w:val="single"/>
        </w:rPr>
        <w:t>:</w:t>
      </w:r>
      <w:r w:rsidRPr="00FE15D4">
        <w:rPr>
          <w:b/>
          <w:bCs/>
          <w:color w:val="000080"/>
          <w:sz w:val="26"/>
          <w:szCs w:val="26"/>
        </w:rPr>
        <w:t>У</w:t>
      </w:r>
      <w:proofErr w:type="gramEnd"/>
      <w:r w:rsidRPr="00FE15D4">
        <w:rPr>
          <w:b/>
          <w:bCs/>
          <w:color w:val="000080"/>
          <w:sz w:val="26"/>
          <w:szCs w:val="26"/>
        </w:rPr>
        <w:t>правление</w:t>
      </w:r>
      <w:proofErr w:type="spellEnd"/>
      <w:r w:rsidRPr="00FE15D4">
        <w:rPr>
          <w:b/>
          <w:bCs/>
          <w:color w:val="000080"/>
          <w:sz w:val="26"/>
          <w:szCs w:val="26"/>
        </w:rPr>
        <w:t xml:space="preserve"> образования Печорского района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  <w:u w:val="single"/>
        </w:rPr>
        <w:t xml:space="preserve">Адрес школы: </w:t>
      </w:r>
      <w:r w:rsidRPr="00FE15D4">
        <w:rPr>
          <w:b/>
          <w:bCs/>
          <w:color w:val="000080"/>
          <w:sz w:val="26"/>
          <w:szCs w:val="26"/>
        </w:rPr>
        <w:t>Российская Федерация, Псковская область, г. Печоры, ул. Ленина, д.7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  <w:u w:val="single"/>
        </w:rPr>
        <w:t>Адрес сайта в Интернете:</w:t>
      </w:r>
      <w:r w:rsidRPr="00FE15D4">
        <w:rPr>
          <w:b/>
          <w:bCs/>
          <w:color w:val="000080"/>
          <w:sz w:val="26"/>
          <w:szCs w:val="26"/>
        </w:rPr>
        <w:t xml:space="preserve"> http://www.pechgimn.ru/ 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  <w:u w:val="single"/>
        </w:rPr>
        <w:t xml:space="preserve">Адрес электронной почты: </w:t>
      </w:r>
      <w:r w:rsidRPr="00FE15D4">
        <w:rPr>
          <w:b/>
          <w:bCs/>
          <w:color w:val="000080"/>
          <w:sz w:val="26"/>
          <w:szCs w:val="26"/>
        </w:rPr>
        <w:tab/>
        <w:t>org128@pskovedu.ru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  <w:u w:val="single"/>
        </w:rPr>
        <w:t>Год основания:</w:t>
      </w:r>
      <w:r w:rsidRPr="00FE15D4">
        <w:rPr>
          <w:b/>
          <w:bCs/>
          <w:color w:val="000080"/>
          <w:sz w:val="26"/>
          <w:szCs w:val="26"/>
        </w:rPr>
        <w:t xml:space="preserve">  1944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  <w:u w:val="single"/>
        </w:rPr>
        <w:t>Наличие второй смены</w:t>
      </w:r>
      <w:r w:rsidRPr="00FE15D4">
        <w:rPr>
          <w:b/>
          <w:bCs/>
          <w:color w:val="000080"/>
          <w:sz w:val="26"/>
          <w:szCs w:val="26"/>
        </w:rPr>
        <w:t>:   есть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proofErr w:type="gramStart"/>
      <w:r w:rsidRPr="00FE15D4">
        <w:rPr>
          <w:b/>
          <w:bCs/>
          <w:color w:val="000080"/>
          <w:sz w:val="26"/>
          <w:szCs w:val="26"/>
        </w:rPr>
        <w:t xml:space="preserve">Учреждение имеет в своей структуре обособленные структурные подразделения (филиалы), созданные  в соответствии с решением   Собрания депутатов Печорского района Псковской области «О реорганизации муниципальных образовательных учреждений Печорского района» от 17.02.15 № 19,  решением   Собрания депутатов Печорского района от 27.09.16 № 22 « О внесении дополнений в решение Собрания депутатов района от 17.02.2015 года № 19 «О реорганизации муниципальных образовательных учреждений Печорского района». </w:t>
      </w:r>
      <w:proofErr w:type="gramEnd"/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1. Филиал муниципального бюджетного общеобразовательного учреждения Печорская гимназия» «Детский сад «Звездочка». 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              Сокращенное наименование: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>Филиал МБОУ «Печорская гимназия» «Д/</w:t>
      </w:r>
      <w:proofErr w:type="gramStart"/>
      <w:r w:rsidRPr="00FE15D4">
        <w:rPr>
          <w:b/>
          <w:bCs/>
          <w:color w:val="000080"/>
          <w:sz w:val="26"/>
          <w:szCs w:val="26"/>
        </w:rPr>
        <w:t>с</w:t>
      </w:r>
      <w:proofErr w:type="gramEnd"/>
      <w:r w:rsidRPr="00FE15D4">
        <w:rPr>
          <w:b/>
          <w:bCs/>
          <w:color w:val="000080"/>
          <w:sz w:val="26"/>
          <w:szCs w:val="26"/>
        </w:rPr>
        <w:t xml:space="preserve"> «Звездочка».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Местонахождение филиала:  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>181500, Псковская область, г. Печоры, ул. Ленина, д.6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ab/>
        <w:t xml:space="preserve">          181500, Псковская область, г. Печоры, ул. Гагарина, д.3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>Телефон: (81148) 2-24-52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>E-</w:t>
      </w:r>
      <w:proofErr w:type="spellStart"/>
      <w:r w:rsidRPr="00FE15D4">
        <w:rPr>
          <w:b/>
          <w:bCs/>
          <w:color w:val="000080"/>
          <w:sz w:val="26"/>
          <w:szCs w:val="26"/>
        </w:rPr>
        <w:t>mail</w:t>
      </w:r>
      <w:proofErr w:type="spellEnd"/>
      <w:r w:rsidRPr="00FE15D4">
        <w:rPr>
          <w:b/>
          <w:bCs/>
          <w:color w:val="000080"/>
          <w:sz w:val="26"/>
          <w:szCs w:val="26"/>
        </w:rPr>
        <w:t>: org2131@pskovedu.ru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</w:rPr>
      </w:pPr>
      <w:r w:rsidRPr="00FE15D4">
        <w:rPr>
          <w:b/>
          <w:bCs/>
          <w:color w:val="000080"/>
          <w:sz w:val="26"/>
          <w:szCs w:val="26"/>
        </w:rPr>
        <w:t>Сайт:</w:t>
      </w:r>
      <w:hyperlink r:id="rId10" w:history="1">
        <w:r w:rsidRPr="00FE15D4">
          <w:rPr>
            <w:b/>
            <w:color w:val="0000FF"/>
            <w:u w:val="single"/>
            <w:lang w:val="en-US"/>
          </w:rPr>
          <w:t>http</w:t>
        </w:r>
        <w:r w:rsidRPr="00FE15D4">
          <w:rPr>
            <w:b/>
            <w:color w:val="0000FF"/>
            <w:u w:val="single"/>
          </w:rPr>
          <w:t>://</w:t>
        </w:r>
        <w:r w:rsidRPr="00FE15D4">
          <w:rPr>
            <w:b/>
            <w:color w:val="0000FF"/>
            <w:u w:val="single"/>
            <w:lang w:val="en-US"/>
          </w:rPr>
          <w:t>www</w:t>
        </w:r>
        <w:r w:rsidRPr="00FE15D4">
          <w:rPr>
            <w:b/>
            <w:color w:val="0000FF"/>
            <w:u w:val="single"/>
          </w:rPr>
          <w:t>.</w:t>
        </w:r>
        <w:r w:rsidRPr="00FE15D4">
          <w:rPr>
            <w:b/>
            <w:color w:val="0000FF"/>
            <w:u w:val="single"/>
            <w:lang w:val="en-US"/>
          </w:rPr>
          <w:t>o</w:t>
        </w:r>
        <w:r w:rsidRPr="00FE15D4">
          <w:rPr>
            <w:b/>
            <w:color w:val="0000FF"/>
            <w:u w:val="single"/>
          </w:rPr>
          <w:t>2131.</w:t>
        </w:r>
        <w:proofErr w:type="spellStart"/>
        <w:r w:rsidRPr="00FE15D4">
          <w:rPr>
            <w:b/>
            <w:color w:val="0000FF"/>
            <w:u w:val="single"/>
            <w:lang w:val="en-US"/>
          </w:rPr>
          <w:t>pskovedu</w:t>
        </w:r>
        <w:proofErr w:type="spellEnd"/>
        <w:r w:rsidRPr="00FE15D4">
          <w:rPr>
            <w:b/>
            <w:color w:val="0000FF"/>
            <w:u w:val="single"/>
          </w:rPr>
          <w:t>.</w:t>
        </w:r>
        <w:proofErr w:type="spellStart"/>
        <w:r w:rsidRPr="00FE15D4">
          <w:rPr>
            <w:b/>
            <w:color w:val="0000FF"/>
            <w:u w:val="single"/>
            <w:lang w:val="en-US"/>
          </w:rPr>
          <w:t>ru</w:t>
        </w:r>
        <w:proofErr w:type="spellEnd"/>
        <w:r w:rsidRPr="00FE15D4">
          <w:rPr>
            <w:b/>
            <w:color w:val="0000FF"/>
            <w:u w:val="single"/>
          </w:rPr>
          <w:t>/</w:t>
        </w:r>
      </w:hyperlink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>2. Филиал муниципального бюджетного общеобразовательного учреждения «Печорская гимназия» «Центр развития ребенка – детский сад «Березка».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                 Сокращенное наименование: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Филиал МБОУ «Печорская гимназия» «ЦРР – д/с «Березка».   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>Местонахождение филиала: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   181500, Псковская область, г. Печоры, ул. Вокзальная, д.1.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>Телефон:  (81148) 2-25-21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>E-</w:t>
      </w:r>
      <w:proofErr w:type="spellStart"/>
      <w:r w:rsidRPr="00FE15D4">
        <w:rPr>
          <w:b/>
          <w:bCs/>
          <w:color w:val="000080"/>
          <w:sz w:val="26"/>
          <w:szCs w:val="26"/>
        </w:rPr>
        <w:t>mail</w:t>
      </w:r>
      <w:proofErr w:type="spellEnd"/>
      <w:r w:rsidRPr="00FE15D4">
        <w:rPr>
          <w:b/>
          <w:bCs/>
          <w:color w:val="000080"/>
          <w:sz w:val="26"/>
          <w:szCs w:val="26"/>
        </w:rPr>
        <w:t>: org2128@pskovedu.ru</w:t>
      </w:r>
    </w:p>
    <w:p w:rsidR="00FE15D4" w:rsidRPr="00FE15D4" w:rsidRDefault="00FE15D4" w:rsidP="00FE15D4">
      <w:pPr>
        <w:autoSpaceDE w:val="0"/>
        <w:autoSpaceDN w:val="0"/>
        <w:adjustRightInd w:val="0"/>
      </w:pPr>
      <w:r w:rsidRPr="00FE15D4">
        <w:rPr>
          <w:b/>
          <w:bCs/>
          <w:color w:val="000080"/>
          <w:sz w:val="26"/>
          <w:szCs w:val="26"/>
        </w:rPr>
        <w:t xml:space="preserve">Сайт: </w:t>
      </w:r>
      <w:hyperlink r:id="rId11" w:history="1">
        <w:r w:rsidRPr="00FE15D4">
          <w:rPr>
            <w:b/>
            <w:bCs/>
            <w:color w:val="0000FF"/>
            <w:sz w:val="26"/>
            <w:szCs w:val="26"/>
            <w:u w:val="single"/>
          </w:rPr>
          <w:t>http://www.o2128.pskovedu.ru/</w:t>
        </w:r>
      </w:hyperlink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>3.Филиал муниципального бюджетного общеобразовательного учреждения «Печорская гимназия» «Бельская основная общеобразовательная школа».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lastRenderedPageBreak/>
        <w:t xml:space="preserve">                Сокращенное наименование: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Филиал МБОУ «Печорская гимназия» «Бельская ООШ». 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Местонахождение филиала: 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181510, Псковская область, Печорский район, 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д. </w:t>
      </w:r>
      <w:proofErr w:type="spellStart"/>
      <w:r w:rsidRPr="00FE15D4">
        <w:rPr>
          <w:b/>
          <w:bCs/>
          <w:color w:val="000080"/>
          <w:sz w:val="26"/>
          <w:szCs w:val="26"/>
        </w:rPr>
        <w:t>Бельско</w:t>
      </w:r>
      <w:proofErr w:type="spellEnd"/>
      <w:r w:rsidRPr="00FE15D4">
        <w:rPr>
          <w:b/>
          <w:bCs/>
          <w:color w:val="000080"/>
          <w:sz w:val="26"/>
          <w:szCs w:val="26"/>
        </w:rPr>
        <w:t xml:space="preserve">. 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>Телефон: (81148)95541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  <w:lang w:val="en-US"/>
        </w:rPr>
        <w:t>E</w:t>
      </w:r>
      <w:r w:rsidRPr="00FE15D4">
        <w:rPr>
          <w:b/>
          <w:bCs/>
          <w:color w:val="000080"/>
          <w:sz w:val="26"/>
          <w:szCs w:val="26"/>
        </w:rPr>
        <w:t>-</w:t>
      </w:r>
      <w:r w:rsidRPr="00FE15D4">
        <w:rPr>
          <w:b/>
          <w:bCs/>
          <w:color w:val="000080"/>
          <w:sz w:val="26"/>
          <w:szCs w:val="26"/>
          <w:lang w:val="en-US"/>
        </w:rPr>
        <w:t>mail</w:t>
      </w:r>
      <w:r w:rsidRPr="00FE15D4">
        <w:rPr>
          <w:b/>
          <w:bCs/>
          <w:color w:val="000080"/>
          <w:sz w:val="26"/>
          <w:szCs w:val="26"/>
        </w:rPr>
        <w:t xml:space="preserve">:  </w:t>
      </w:r>
      <w:r w:rsidRPr="00FE15D4">
        <w:rPr>
          <w:b/>
          <w:bCs/>
          <w:color w:val="000080"/>
          <w:sz w:val="26"/>
          <w:szCs w:val="26"/>
          <w:lang w:val="en-US"/>
        </w:rPr>
        <w:t>org</w:t>
      </w:r>
      <w:r w:rsidRPr="00FE15D4">
        <w:rPr>
          <w:b/>
          <w:bCs/>
          <w:color w:val="000080"/>
          <w:sz w:val="26"/>
          <w:szCs w:val="26"/>
        </w:rPr>
        <w:t>364@</w:t>
      </w:r>
      <w:proofErr w:type="spellStart"/>
      <w:r w:rsidRPr="00FE15D4">
        <w:rPr>
          <w:b/>
          <w:bCs/>
          <w:color w:val="000080"/>
          <w:sz w:val="26"/>
          <w:szCs w:val="26"/>
          <w:lang w:val="en-US"/>
        </w:rPr>
        <w:t>pskovedu</w:t>
      </w:r>
      <w:proofErr w:type="spellEnd"/>
      <w:r w:rsidRPr="00FE15D4">
        <w:rPr>
          <w:b/>
          <w:bCs/>
          <w:color w:val="000080"/>
          <w:sz w:val="26"/>
          <w:szCs w:val="26"/>
        </w:rPr>
        <w:t>.</w:t>
      </w:r>
      <w:proofErr w:type="spellStart"/>
      <w:r w:rsidRPr="00FE15D4">
        <w:rPr>
          <w:b/>
          <w:bCs/>
          <w:color w:val="000080"/>
          <w:sz w:val="26"/>
          <w:szCs w:val="26"/>
          <w:lang w:val="en-US"/>
        </w:rPr>
        <w:t>ru</w:t>
      </w:r>
      <w:proofErr w:type="spellEnd"/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Сайт: </w:t>
      </w:r>
      <w:hyperlink r:id="rId12" w:history="1">
        <w:r w:rsidRPr="00FE15D4">
          <w:rPr>
            <w:b/>
            <w:bCs/>
            <w:color w:val="0000FF"/>
            <w:sz w:val="26"/>
            <w:szCs w:val="26"/>
            <w:u w:val="single"/>
            <w:lang w:val="en-US"/>
          </w:rPr>
          <w:t>http</w:t>
        </w:r>
        <w:r w:rsidRPr="00FE15D4">
          <w:rPr>
            <w:b/>
            <w:bCs/>
            <w:color w:val="0000FF"/>
            <w:sz w:val="26"/>
            <w:szCs w:val="26"/>
            <w:u w:val="single"/>
          </w:rPr>
          <w:t>://</w:t>
        </w:r>
        <w:r w:rsidRPr="00FE15D4">
          <w:rPr>
            <w:b/>
            <w:bCs/>
            <w:color w:val="0000FF"/>
            <w:sz w:val="26"/>
            <w:szCs w:val="26"/>
            <w:u w:val="single"/>
            <w:lang w:val="en-US"/>
          </w:rPr>
          <w:t>org</w:t>
        </w:r>
        <w:r w:rsidRPr="00FE15D4">
          <w:rPr>
            <w:b/>
            <w:bCs/>
            <w:color w:val="0000FF"/>
            <w:sz w:val="26"/>
            <w:szCs w:val="26"/>
            <w:u w:val="single"/>
          </w:rPr>
          <w:t>364.</w:t>
        </w:r>
        <w:proofErr w:type="spellStart"/>
        <w:r w:rsidRPr="00FE15D4">
          <w:rPr>
            <w:b/>
            <w:bCs/>
            <w:color w:val="0000FF"/>
            <w:sz w:val="26"/>
            <w:szCs w:val="26"/>
            <w:u w:val="single"/>
            <w:lang w:val="en-US"/>
          </w:rPr>
          <w:t>pskovedu</w:t>
        </w:r>
        <w:proofErr w:type="spellEnd"/>
        <w:r w:rsidRPr="00FE15D4">
          <w:rPr>
            <w:b/>
            <w:bCs/>
            <w:color w:val="0000FF"/>
            <w:sz w:val="26"/>
            <w:szCs w:val="26"/>
            <w:u w:val="single"/>
          </w:rPr>
          <w:t>.</w:t>
        </w:r>
        <w:proofErr w:type="spellStart"/>
        <w:r w:rsidRPr="00FE15D4">
          <w:rPr>
            <w:b/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4. Филиал муниципального бюджетного общеобразовательного учреждения «Печорская гимназия» «Районный Дом детского творчества». 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                 Сокращенное наименование: 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Филиал МБОУ «Печорская гимназия» «РДДТ». 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Местонахождение: 181500, Псковская область, г. Печоры: 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proofErr w:type="gramStart"/>
      <w:r w:rsidRPr="00FE15D4">
        <w:rPr>
          <w:b/>
          <w:bCs/>
          <w:color w:val="000080"/>
          <w:sz w:val="26"/>
          <w:szCs w:val="26"/>
        </w:rPr>
        <w:t xml:space="preserve">ул. Мира, д. 19; ул. Псковская д.38; ул. Индустриальная, д. 13; </w:t>
      </w:r>
      <w:proofErr w:type="gramEnd"/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пл. Октябрьская, д. 4-а; 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proofErr w:type="gramStart"/>
      <w:r w:rsidRPr="00FE15D4">
        <w:rPr>
          <w:b/>
          <w:bCs/>
          <w:color w:val="000080"/>
          <w:sz w:val="26"/>
          <w:szCs w:val="26"/>
        </w:rPr>
        <w:t xml:space="preserve">Псковская область, Печорский район: д. Новый Изборск ул.. </w:t>
      </w:r>
      <w:proofErr w:type="spellStart"/>
      <w:r w:rsidRPr="00FE15D4">
        <w:rPr>
          <w:b/>
          <w:bCs/>
          <w:color w:val="000080"/>
          <w:sz w:val="26"/>
          <w:szCs w:val="26"/>
        </w:rPr>
        <w:t>Изборская</w:t>
      </w:r>
      <w:proofErr w:type="spellEnd"/>
      <w:r w:rsidRPr="00FE15D4">
        <w:rPr>
          <w:b/>
          <w:bCs/>
          <w:color w:val="000080"/>
          <w:sz w:val="26"/>
          <w:szCs w:val="26"/>
        </w:rPr>
        <w:t>, д.44; д. Изборск, ул. Псковская, д. 31-а; д. Подлесье;</w:t>
      </w:r>
      <w:proofErr w:type="gramEnd"/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д. </w:t>
      </w:r>
      <w:proofErr w:type="spellStart"/>
      <w:r w:rsidRPr="00FE15D4">
        <w:rPr>
          <w:b/>
          <w:bCs/>
          <w:color w:val="000080"/>
          <w:sz w:val="26"/>
          <w:szCs w:val="26"/>
        </w:rPr>
        <w:t>Бельско</w:t>
      </w:r>
      <w:proofErr w:type="spellEnd"/>
      <w:r w:rsidRPr="00FE15D4">
        <w:rPr>
          <w:b/>
          <w:bCs/>
          <w:color w:val="000080"/>
          <w:sz w:val="26"/>
          <w:szCs w:val="26"/>
        </w:rPr>
        <w:t xml:space="preserve">; д. </w:t>
      </w:r>
      <w:proofErr w:type="spellStart"/>
      <w:r w:rsidRPr="00FE15D4">
        <w:rPr>
          <w:b/>
          <w:bCs/>
          <w:color w:val="000080"/>
          <w:sz w:val="26"/>
          <w:szCs w:val="26"/>
        </w:rPr>
        <w:t>Киршино</w:t>
      </w:r>
      <w:proofErr w:type="spellEnd"/>
      <w:r w:rsidRPr="00FE15D4">
        <w:rPr>
          <w:b/>
          <w:bCs/>
          <w:color w:val="000080"/>
          <w:sz w:val="26"/>
          <w:szCs w:val="26"/>
        </w:rPr>
        <w:t xml:space="preserve">; д. </w:t>
      </w:r>
      <w:proofErr w:type="spellStart"/>
      <w:r w:rsidRPr="00FE15D4">
        <w:rPr>
          <w:b/>
          <w:bCs/>
          <w:color w:val="000080"/>
          <w:sz w:val="26"/>
          <w:szCs w:val="26"/>
        </w:rPr>
        <w:t>Ротово</w:t>
      </w:r>
      <w:proofErr w:type="spellEnd"/>
      <w:r w:rsidRPr="00FE15D4">
        <w:rPr>
          <w:b/>
          <w:bCs/>
          <w:color w:val="000080"/>
          <w:sz w:val="26"/>
          <w:szCs w:val="26"/>
        </w:rPr>
        <w:t xml:space="preserve">; д. </w:t>
      </w:r>
      <w:proofErr w:type="spellStart"/>
      <w:r w:rsidRPr="00FE15D4">
        <w:rPr>
          <w:b/>
          <w:bCs/>
          <w:color w:val="000080"/>
          <w:sz w:val="26"/>
          <w:szCs w:val="26"/>
        </w:rPr>
        <w:t>Паниковичи</w:t>
      </w:r>
      <w:proofErr w:type="spellEnd"/>
      <w:r w:rsidRPr="00FE15D4">
        <w:rPr>
          <w:b/>
          <w:bCs/>
          <w:color w:val="000080"/>
          <w:sz w:val="26"/>
          <w:szCs w:val="26"/>
        </w:rPr>
        <w:t>.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>Телефон: (81148)2-28-38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>E-</w:t>
      </w:r>
      <w:proofErr w:type="spellStart"/>
      <w:r w:rsidRPr="00FE15D4">
        <w:rPr>
          <w:b/>
          <w:bCs/>
          <w:color w:val="000080"/>
          <w:sz w:val="26"/>
          <w:szCs w:val="26"/>
        </w:rPr>
        <w:t>mail</w:t>
      </w:r>
      <w:proofErr w:type="spellEnd"/>
      <w:r w:rsidRPr="00FE15D4">
        <w:rPr>
          <w:b/>
          <w:bCs/>
          <w:color w:val="000080"/>
          <w:sz w:val="26"/>
          <w:szCs w:val="26"/>
        </w:rPr>
        <w:t>: org576@pskovedu.ru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Сайт: </w:t>
      </w:r>
      <w:hyperlink r:id="rId13" w:history="1">
        <w:r w:rsidRPr="00FE15D4">
          <w:rPr>
            <w:b/>
            <w:bCs/>
            <w:color w:val="0000FF"/>
            <w:sz w:val="26"/>
            <w:szCs w:val="26"/>
            <w:u w:val="single"/>
          </w:rPr>
          <w:t>http://ддт.печорский.рф</w:t>
        </w:r>
      </w:hyperlink>
    </w:p>
    <w:p w:rsidR="00FE15D4" w:rsidRDefault="00FE15D4" w:rsidP="00FE15D4">
      <w:pPr>
        <w:autoSpaceDE w:val="0"/>
        <w:autoSpaceDN w:val="0"/>
        <w:adjustRightInd w:val="0"/>
        <w:rPr>
          <w:b/>
          <w:bCs/>
          <w:color w:val="C00000"/>
          <w:sz w:val="26"/>
          <w:szCs w:val="26"/>
        </w:rPr>
      </w:pPr>
    </w:p>
    <w:tbl>
      <w:tblPr>
        <w:tblpPr w:leftFromText="180" w:rightFromText="180" w:vertAnchor="page" w:horzAnchor="margin" w:tblpY="12391"/>
        <w:tblW w:w="9221" w:type="dxa"/>
        <w:shd w:val="clear" w:color="auto" w:fill="BFBFBF" w:themeFill="background1" w:themeFillShade="B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3"/>
        <w:gridCol w:w="2785"/>
        <w:gridCol w:w="2163"/>
      </w:tblGrid>
      <w:tr w:rsidR="00C5189D" w:rsidRPr="009C071A" w:rsidTr="00960AA4">
        <w:trPr>
          <w:trHeight w:val="235"/>
        </w:trPr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E29" w:rsidRPr="005F4E29" w:rsidRDefault="005F4E29" w:rsidP="00960AA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F4E29"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7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E29" w:rsidRPr="005F4E29" w:rsidRDefault="005F4E29" w:rsidP="00960AA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F4E29"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2017-2018</w:t>
            </w:r>
          </w:p>
          <w:p w:rsidR="005F4E29" w:rsidRPr="005F4E29" w:rsidRDefault="005F4E29" w:rsidP="00960AA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F4E29"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E29" w:rsidRPr="005F4E29" w:rsidRDefault="005F4E29" w:rsidP="00960AA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F4E29"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2018-2019</w:t>
            </w:r>
          </w:p>
          <w:p w:rsidR="005F4E29" w:rsidRPr="005F4E29" w:rsidRDefault="005F4E29" w:rsidP="00960AA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F4E29"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уч. год</w:t>
            </w:r>
          </w:p>
        </w:tc>
      </w:tr>
      <w:tr w:rsidR="00C5189D" w:rsidRPr="009C071A" w:rsidTr="00960AA4">
        <w:trPr>
          <w:trHeight w:val="235"/>
        </w:trPr>
        <w:tc>
          <w:tcPr>
            <w:tcW w:w="42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E29" w:rsidRPr="005F4E29" w:rsidRDefault="005F4E29" w:rsidP="00960AA4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F4E29">
              <w:rPr>
                <w:rFonts w:eastAsia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Количество учащихся        </w:t>
            </w:r>
          </w:p>
        </w:tc>
        <w:tc>
          <w:tcPr>
            <w:tcW w:w="27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E29" w:rsidRPr="005F4E29" w:rsidRDefault="005F4E29" w:rsidP="00960AA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F4E29">
              <w:rPr>
                <w:rFonts w:eastAsia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717 (в т. ч. 37 Филиал)</w:t>
            </w:r>
          </w:p>
        </w:tc>
        <w:tc>
          <w:tcPr>
            <w:tcW w:w="21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E29" w:rsidRPr="005F4E29" w:rsidRDefault="005F4E29" w:rsidP="00960AA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F4E29">
              <w:rPr>
                <w:rFonts w:eastAsia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689 (в т. ч. 39 Филиал)</w:t>
            </w:r>
          </w:p>
        </w:tc>
      </w:tr>
      <w:tr w:rsidR="00C5189D" w:rsidRPr="009C071A" w:rsidTr="00960AA4">
        <w:trPr>
          <w:trHeight w:val="235"/>
        </w:trPr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E29" w:rsidRPr="005F4E29" w:rsidRDefault="005F4E29" w:rsidP="00960AA4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F4E29">
              <w:rPr>
                <w:rFonts w:eastAsia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2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E29" w:rsidRPr="005F4E29" w:rsidRDefault="005F4E29" w:rsidP="00960AA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F4E29">
              <w:rPr>
                <w:rFonts w:eastAsia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E29" w:rsidRPr="005F4E29" w:rsidRDefault="005F4E29" w:rsidP="00960AA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F4E29">
              <w:rPr>
                <w:rFonts w:eastAsia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60</w:t>
            </w:r>
          </w:p>
        </w:tc>
      </w:tr>
      <w:tr w:rsidR="00C5189D" w:rsidRPr="009C071A" w:rsidTr="00960AA4">
        <w:trPr>
          <w:trHeight w:val="358"/>
        </w:trPr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E29" w:rsidRPr="005F4E29" w:rsidRDefault="005F4E29" w:rsidP="00960AA4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F4E29">
              <w:rPr>
                <w:rFonts w:eastAsia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Количество классов-комплектов</w:t>
            </w:r>
          </w:p>
        </w:tc>
        <w:tc>
          <w:tcPr>
            <w:tcW w:w="27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E29" w:rsidRPr="005F4E29" w:rsidRDefault="005F4E29" w:rsidP="00960AA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F4E29">
              <w:rPr>
                <w:rFonts w:eastAsia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E29" w:rsidRPr="005F4E29" w:rsidRDefault="005805C8" w:rsidP="00960AA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27</w:t>
            </w:r>
          </w:p>
        </w:tc>
      </w:tr>
      <w:tr w:rsidR="00C5189D" w:rsidRPr="009C071A" w:rsidTr="00960AA4">
        <w:trPr>
          <w:trHeight w:val="358"/>
        </w:trPr>
        <w:tc>
          <w:tcPr>
            <w:tcW w:w="42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E29" w:rsidRPr="005F4E29" w:rsidRDefault="005F4E29" w:rsidP="00960AA4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F4E29">
              <w:rPr>
                <w:rFonts w:eastAsia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Количество учебных кабинетов</w:t>
            </w:r>
          </w:p>
        </w:tc>
        <w:tc>
          <w:tcPr>
            <w:tcW w:w="27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E29" w:rsidRPr="005F4E29" w:rsidRDefault="005F4E29" w:rsidP="00960AA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F4E29">
              <w:rPr>
                <w:rFonts w:eastAsia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E29" w:rsidRPr="005F4E29" w:rsidRDefault="005F4E29" w:rsidP="00960AA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F4E29">
              <w:rPr>
                <w:rFonts w:eastAsia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26</w:t>
            </w:r>
          </w:p>
        </w:tc>
      </w:tr>
    </w:tbl>
    <w:p w:rsidR="009C071A" w:rsidRDefault="00266ACA" w:rsidP="00FE15D4">
      <w:pPr>
        <w:autoSpaceDE w:val="0"/>
        <w:autoSpaceDN w:val="0"/>
        <w:adjustRightInd w:val="0"/>
        <w:rPr>
          <w:b/>
          <w:bCs/>
          <w:color w:val="C00000"/>
          <w:sz w:val="26"/>
          <w:szCs w:val="26"/>
        </w:rPr>
      </w:pPr>
      <w:r w:rsidRPr="00FE15D4">
        <w:rPr>
          <w:b/>
          <w:bCs/>
          <w:color w:val="C00000"/>
          <w:sz w:val="26"/>
          <w:szCs w:val="26"/>
        </w:rPr>
        <w:t xml:space="preserve">Отчёты о результатах </w:t>
      </w:r>
      <w:proofErr w:type="spellStart"/>
      <w:r w:rsidRPr="00FE15D4">
        <w:rPr>
          <w:b/>
          <w:bCs/>
          <w:color w:val="C00000"/>
          <w:sz w:val="26"/>
          <w:szCs w:val="26"/>
        </w:rPr>
        <w:t>самообследования</w:t>
      </w:r>
      <w:proofErr w:type="spellEnd"/>
      <w:r w:rsidRPr="00FE15D4">
        <w:rPr>
          <w:b/>
          <w:bCs/>
          <w:color w:val="C00000"/>
          <w:sz w:val="26"/>
          <w:szCs w:val="26"/>
        </w:rPr>
        <w:t xml:space="preserve"> филиалов находятся на сайтах этих организаций.</w:t>
      </w:r>
    </w:p>
    <w:p w:rsidR="00960AA4" w:rsidRDefault="00960AA4" w:rsidP="00FE15D4">
      <w:pPr>
        <w:autoSpaceDE w:val="0"/>
        <w:autoSpaceDN w:val="0"/>
        <w:adjustRightInd w:val="0"/>
        <w:rPr>
          <w:b/>
          <w:bCs/>
          <w:color w:val="C00000"/>
          <w:sz w:val="26"/>
          <w:szCs w:val="26"/>
        </w:rPr>
      </w:pPr>
    </w:p>
    <w:p w:rsidR="00960AA4" w:rsidRDefault="00B2648D" w:rsidP="00FE15D4">
      <w:pPr>
        <w:autoSpaceDE w:val="0"/>
        <w:autoSpaceDN w:val="0"/>
        <w:adjustRightInd w:val="0"/>
        <w:rPr>
          <w:b/>
          <w:bCs/>
          <w:color w:val="002060"/>
          <w:sz w:val="26"/>
          <w:szCs w:val="26"/>
          <w:u w:val="single"/>
        </w:rPr>
      </w:pPr>
      <w:r w:rsidRPr="00B2648D">
        <w:rPr>
          <w:b/>
          <w:bCs/>
          <w:color w:val="002060"/>
          <w:sz w:val="26"/>
          <w:szCs w:val="26"/>
          <w:u w:val="single"/>
        </w:rPr>
        <w:t>ПЕДАГОГИ</w:t>
      </w:r>
    </w:p>
    <w:p w:rsidR="00B2648D" w:rsidRPr="00B2648D" w:rsidRDefault="00B2648D" w:rsidP="00FE15D4">
      <w:pPr>
        <w:autoSpaceDE w:val="0"/>
        <w:autoSpaceDN w:val="0"/>
        <w:adjustRightInd w:val="0"/>
        <w:rPr>
          <w:b/>
          <w:bCs/>
          <w:color w:val="002060"/>
          <w:sz w:val="26"/>
          <w:szCs w:val="26"/>
          <w:u w:val="single"/>
        </w:rPr>
      </w:pPr>
      <w:bookmarkStart w:id="5" w:name="_GoBack"/>
      <w:bookmarkEnd w:id="5"/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 - </w:t>
      </w:r>
      <w:r w:rsidRPr="00FE15D4">
        <w:rPr>
          <w:b/>
          <w:bCs/>
          <w:iCs/>
          <w:color w:val="000080"/>
          <w:sz w:val="26"/>
          <w:szCs w:val="26"/>
        </w:rPr>
        <w:t xml:space="preserve">высшая категория </w:t>
      </w:r>
      <w:r w:rsidR="00AA0266">
        <w:rPr>
          <w:b/>
          <w:bCs/>
          <w:color w:val="000080"/>
          <w:sz w:val="26"/>
          <w:szCs w:val="26"/>
        </w:rPr>
        <w:t>– 33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- </w:t>
      </w:r>
      <w:r w:rsidRPr="00FE15D4">
        <w:rPr>
          <w:b/>
          <w:bCs/>
          <w:iCs/>
          <w:color w:val="000080"/>
          <w:sz w:val="26"/>
          <w:szCs w:val="26"/>
        </w:rPr>
        <w:t xml:space="preserve">первая категория </w:t>
      </w:r>
      <w:r w:rsidR="00AA0266">
        <w:rPr>
          <w:b/>
          <w:bCs/>
          <w:color w:val="000080"/>
          <w:sz w:val="26"/>
          <w:szCs w:val="26"/>
        </w:rPr>
        <w:t>–  18 (в том числе 5</w:t>
      </w:r>
      <w:r w:rsidRPr="00FE15D4">
        <w:rPr>
          <w:b/>
          <w:bCs/>
          <w:color w:val="000080"/>
          <w:sz w:val="26"/>
          <w:szCs w:val="26"/>
        </w:rPr>
        <w:t xml:space="preserve"> в филиале «Бельская ООШ»)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>соотв</w:t>
      </w:r>
      <w:r w:rsidR="005F4E29">
        <w:rPr>
          <w:b/>
          <w:bCs/>
          <w:color w:val="000080"/>
          <w:sz w:val="26"/>
          <w:szCs w:val="26"/>
        </w:rPr>
        <w:t>етствуют занимаемой должности -1 (в том числе 1</w:t>
      </w:r>
      <w:r w:rsidRPr="00FE15D4">
        <w:rPr>
          <w:b/>
          <w:bCs/>
          <w:color w:val="000080"/>
          <w:sz w:val="26"/>
          <w:szCs w:val="26"/>
        </w:rPr>
        <w:t xml:space="preserve"> в филиале «Бельская ООШ»)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 В</w:t>
      </w:r>
      <w:r w:rsidR="00AA0266">
        <w:rPr>
          <w:b/>
          <w:bCs/>
          <w:color w:val="000080"/>
          <w:sz w:val="26"/>
          <w:szCs w:val="26"/>
        </w:rPr>
        <w:t>сего педагогов без категории – 8</w:t>
      </w:r>
      <w:r w:rsidRPr="00FE15D4">
        <w:rPr>
          <w:b/>
          <w:bCs/>
          <w:color w:val="000080"/>
          <w:sz w:val="26"/>
          <w:szCs w:val="26"/>
        </w:rPr>
        <w:t xml:space="preserve"> (в том числе 1 в филиале «Бельская ООШ»)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 звание «Заслуженный учитель РФ»- 4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>- «Отличник народного образования»-6</w:t>
      </w:r>
    </w:p>
    <w:p w:rsidR="00FE15D4" w:rsidRP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>- «Почётный работник образования»-14</w:t>
      </w:r>
    </w:p>
    <w:p w:rsidR="00FE15D4" w:rsidRDefault="00FE15D4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  <w:r w:rsidRPr="00FE15D4">
        <w:rPr>
          <w:b/>
          <w:bCs/>
          <w:color w:val="000080"/>
          <w:sz w:val="26"/>
          <w:szCs w:val="26"/>
        </w:rPr>
        <w:t xml:space="preserve">- победители конкурса лучших учителей  Российской Федерации – 4  </w:t>
      </w:r>
    </w:p>
    <w:p w:rsidR="00266ACA" w:rsidRDefault="00266ACA" w:rsidP="00FE15D4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</w:p>
    <w:p w:rsidR="000D2FFD" w:rsidRDefault="000D2FFD" w:rsidP="000D2FFD">
      <w:pPr>
        <w:keepNext/>
        <w:jc w:val="center"/>
        <w:outlineLvl w:val="0"/>
        <w:rPr>
          <w:rFonts w:eastAsia="Times New Roman"/>
          <w:b/>
          <w:color w:val="000080"/>
          <w:sz w:val="28"/>
          <w:szCs w:val="28"/>
          <w:lang w:eastAsia="ru-RU"/>
        </w:rPr>
      </w:pPr>
      <w:bookmarkStart w:id="6" w:name="_Toc426534724"/>
      <w:bookmarkStart w:id="7" w:name="_Toc426534902"/>
      <w:r w:rsidRPr="00D21DB6">
        <w:rPr>
          <w:rFonts w:eastAsia="Times New Roman"/>
          <w:b/>
          <w:color w:val="000080"/>
          <w:sz w:val="28"/>
          <w:szCs w:val="28"/>
          <w:lang w:val="en-US" w:eastAsia="ru-RU"/>
        </w:rPr>
        <w:lastRenderedPageBreak/>
        <w:t>II</w:t>
      </w:r>
      <w:r w:rsidRPr="00D21DB6">
        <w:rPr>
          <w:rFonts w:eastAsia="Times New Roman"/>
          <w:b/>
          <w:color w:val="000080"/>
          <w:sz w:val="28"/>
          <w:szCs w:val="28"/>
          <w:lang w:eastAsia="ru-RU"/>
        </w:rPr>
        <w:t xml:space="preserve">. </w:t>
      </w:r>
      <w:r w:rsidRPr="00FA2BC6">
        <w:rPr>
          <w:rFonts w:eastAsia="Times New Roman"/>
          <w:b/>
          <w:color w:val="000080"/>
          <w:sz w:val="28"/>
          <w:szCs w:val="28"/>
          <w:lang w:eastAsia="ru-RU"/>
        </w:rPr>
        <w:t>Образовательная деятельность педагогического коллектива Печорской гимназии</w:t>
      </w:r>
    </w:p>
    <w:bookmarkEnd w:id="6"/>
    <w:bookmarkEnd w:id="7"/>
    <w:p w:rsidR="00FE15D4" w:rsidRDefault="00FE15D4" w:rsidP="00FE15D4">
      <w:pPr>
        <w:autoSpaceDE w:val="0"/>
        <w:autoSpaceDN w:val="0"/>
        <w:adjustRightInd w:val="0"/>
        <w:rPr>
          <w:b/>
          <w:bCs/>
          <w:color w:val="003CB4"/>
          <w:sz w:val="26"/>
          <w:szCs w:val="26"/>
        </w:rPr>
      </w:pPr>
    </w:p>
    <w:p w:rsidR="00942251" w:rsidRPr="00942251" w:rsidRDefault="00942251" w:rsidP="00942251">
      <w:pPr>
        <w:spacing w:after="150" w:line="255" w:lineRule="atLeast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b/>
          <w:bCs/>
          <w:iCs/>
          <w:sz w:val="26"/>
          <w:szCs w:val="26"/>
          <w:lang w:eastAsia="ru-RU"/>
        </w:rPr>
        <w:t>Продолжительность учебной недели</w:t>
      </w:r>
    </w:p>
    <w:p w:rsidR="00942251" w:rsidRPr="00942251" w:rsidRDefault="00942251" w:rsidP="00942251">
      <w:pPr>
        <w:numPr>
          <w:ilvl w:val="0"/>
          <w:numId w:val="12"/>
        </w:numPr>
        <w:spacing w:after="150" w:line="255" w:lineRule="atLeast"/>
        <w:contextualSpacing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eastAsia="ru-RU"/>
        </w:rPr>
        <w:t>в 1-11</w:t>
      </w:r>
      <w:r w:rsidR="00872CB1">
        <w:rPr>
          <w:rFonts w:eastAsia="Times New Roman"/>
          <w:sz w:val="26"/>
          <w:szCs w:val="26"/>
          <w:lang w:eastAsia="ru-RU"/>
        </w:rPr>
        <w:t>-</w:t>
      </w:r>
      <w:r w:rsidRPr="00942251">
        <w:rPr>
          <w:rFonts w:eastAsia="Times New Roman"/>
          <w:sz w:val="26"/>
          <w:szCs w:val="26"/>
          <w:lang w:eastAsia="ru-RU"/>
        </w:rPr>
        <w:t>ых классах – 5 дней</w:t>
      </w:r>
    </w:p>
    <w:p w:rsidR="00942251" w:rsidRPr="00942251" w:rsidRDefault="00942251" w:rsidP="00942251">
      <w:pPr>
        <w:spacing w:after="150" w:line="255" w:lineRule="atLeast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b/>
          <w:bCs/>
          <w:iCs/>
          <w:sz w:val="26"/>
          <w:szCs w:val="26"/>
          <w:lang w:eastAsia="ru-RU"/>
        </w:rPr>
        <w:t>Количество учебных смен</w:t>
      </w:r>
      <w:r w:rsidRPr="00942251">
        <w:rPr>
          <w:rFonts w:eastAsia="Times New Roman"/>
          <w:sz w:val="26"/>
          <w:szCs w:val="26"/>
          <w:lang w:eastAsia="ru-RU"/>
        </w:rPr>
        <w:t>- 2</w:t>
      </w:r>
    </w:p>
    <w:p w:rsidR="00942251" w:rsidRPr="00942251" w:rsidRDefault="00942251" w:rsidP="00942251">
      <w:pPr>
        <w:spacing w:after="150" w:line="255" w:lineRule="atLeast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val="en-US" w:eastAsia="ru-RU"/>
        </w:rPr>
        <w:t>I</w:t>
      </w:r>
      <w:r w:rsidRPr="00942251">
        <w:rPr>
          <w:rFonts w:eastAsia="Times New Roman"/>
          <w:sz w:val="26"/>
          <w:szCs w:val="26"/>
          <w:lang w:eastAsia="ru-RU"/>
        </w:rPr>
        <w:t>-</w:t>
      </w:r>
      <w:proofErr w:type="spellStart"/>
      <w:r w:rsidRPr="00942251">
        <w:rPr>
          <w:rFonts w:eastAsia="Times New Roman"/>
          <w:sz w:val="26"/>
          <w:szCs w:val="26"/>
          <w:lang w:eastAsia="ru-RU"/>
        </w:rPr>
        <w:t>ая</w:t>
      </w:r>
      <w:proofErr w:type="spellEnd"/>
      <w:r w:rsidRPr="00942251">
        <w:rPr>
          <w:rFonts w:eastAsia="Times New Roman"/>
          <w:sz w:val="26"/>
          <w:szCs w:val="26"/>
          <w:lang w:eastAsia="ru-RU"/>
        </w:rPr>
        <w:t xml:space="preserve"> смена – 1а, 1б, 1в,2а,2б, 3а, 4а,</w:t>
      </w:r>
      <w:r>
        <w:rPr>
          <w:rFonts w:eastAsia="Times New Roman"/>
          <w:sz w:val="26"/>
          <w:szCs w:val="26"/>
          <w:lang w:eastAsia="ru-RU"/>
        </w:rPr>
        <w:t xml:space="preserve">  5а, 5б, 5в, 6а, 6б, </w:t>
      </w:r>
      <w:r w:rsidRPr="00942251">
        <w:rPr>
          <w:rFonts w:eastAsia="Times New Roman"/>
          <w:sz w:val="26"/>
          <w:szCs w:val="26"/>
          <w:lang w:eastAsia="ru-RU"/>
        </w:rPr>
        <w:t xml:space="preserve"> 7а, 7б, 7в, 8а, 8б, 9а, 9б, 9в, 10а, 11а.</w:t>
      </w:r>
    </w:p>
    <w:p w:rsidR="00942251" w:rsidRPr="00942251" w:rsidRDefault="00942251" w:rsidP="00942251">
      <w:pPr>
        <w:spacing w:after="150" w:line="255" w:lineRule="atLeast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val="en-US" w:eastAsia="ru-RU"/>
        </w:rPr>
        <w:t>II</w:t>
      </w:r>
      <w:r w:rsidRPr="00942251">
        <w:rPr>
          <w:rFonts w:eastAsia="Times New Roman"/>
          <w:sz w:val="26"/>
          <w:szCs w:val="26"/>
          <w:lang w:eastAsia="ru-RU"/>
        </w:rPr>
        <w:t>-</w:t>
      </w:r>
      <w:proofErr w:type="spellStart"/>
      <w:r w:rsidRPr="00942251">
        <w:rPr>
          <w:rFonts w:eastAsia="Times New Roman"/>
          <w:sz w:val="26"/>
          <w:szCs w:val="26"/>
          <w:lang w:eastAsia="ru-RU"/>
        </w:rPr>
        <w:t>ая</w:t>
      </w:r>
      <w:proofErr w:type="spellEnd"/>
      <w:r w:rsidRPr="00942251">
        <w:rPr>
          <w:rFonts w:eastAsia="Times New Roman"/>
          <w:sz w:val="26"/>
          <w:szCs w:val="26"/>
          <w:lang w:eastAsia="ru-RU"/>
        </w:rPr>
        <w:t xml:space="preserve"> смена – 2в, 3б, 3в, 4б, 4в</w:t>
      </w:r>
    </w:p>
    <w:p w:rsidR="00942251" w:rsidRPr="00942251" w:rsidRDefault="00942251" w:rsidP="00942251">
      <w:pPr>
        <w:spacing w:after="150" w:line="255" w:lineRule="atLeast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b/>
          <w:bCs/>
          <w:iCs/>
          <w:sz w:val="26"/>
          <w:szCs w:val="26"/>
          <w:lang w:eastAsia="ru-RU"/>
        </w:rPr>
        <w:t>Продолжительность уроков</w:t>
      </w:r>
    </w:p>
    <w:p w:rsidR="00942251" w:rsidRPr="00942251" w:rsidRDefault="00942251" w:rsidP="00942251">
      <w:pPr>
        <w:spacing w:after="150" w:line="255" w:lineRule="atLeast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eastAsia="ru-RU"/>
        </w:rPr>
        <w:t>В 1 классах «ступенчатый» режим обучения в 1-ом полугодии: в сентябре первые 10 дней 3 урока по 35 минут, в дальнейшем максимальная нагрузка (21 час) по 35 минут. Во втором полугодии в первом классе уроки по 40 минут.</w:t>
      </w:r>
    </w:p>
    <w:p w:rsidR="00942251" w:rsidRPr="00942251" w:rsidRDefault="00942251" w:rsidP="00942251">
      <w:pPr>
        <w:spacing w:after="150" w:line="255" w:lineRule="atLeast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eastAsia="ru-RU"/>
        </w:rPr>
        <w:t>во 2-11-х классах – по 40 минут.</w:t>
      </w:r>
    </w:p>
    <w:p w:rsidR="00942251" w:rsidRPr="00942251" w:rsidRDefault="00942251" w:rsidP="00942251">
      <w:pPr>
        <w:spacing w:after="150" w:line="255" w:lineRule="atLeast"/>
        <w:rPr>
          <w:rFonts w:eastAsia="Times New Roman"/>
          <w:color w:val="FF0000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eastAsia="ru-RU"/>
        </w:rPr>
        <w:t>Каникулы: 1 классы – 37 дней;</w:t>
      </w:r>
      <w:r w:rsidRPr="00942251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942251">
        <w:rPr>
          <w:rFonts w:eastAsia="Times New Roman"/>
          <w:sz w:val="26"/>
          <w:szCs w:val="26"/>
          <w:lang w:eastAsia="ru-RU"/>
        </w:rPr>
        <w:t>2-11 классы – 30 дней.</w:t>
      </w:r>
    </w:p>
    <w:p w:rsidR="00942251" w:rsidRPr="00942251" w:rsidRDefault="00942251" w:rsidP="00942251">
      <w:pPr>
        <w:spacing w:after="150" w:line="255" w:lineRule="atLeast"/>
        <w:rPr>
          <w:rFonts w:eastAsia="Times New Roman"/>
          <w:color w:val="FF0000"/>
          <w:sz w:val="26"/>
          <w:szCs w:val="26"/>
          <w:lang w:eastAsia="ru-RU"/>
        </w:rPr>
      </w:pPr>
      <w:r w:rsidRPr="00942251">
        <w:rPr>
          <w:rFonts w:eastAsia="Times New Roman"/>
          <w:color w:val="FF0000"/>
          <w:sz w:val="26"/>
          <w:szCs w:val="26"/>
          <w:lang w:eastAsia="ru-RU"/>
        </w:rPr>
        <w:t> </w:t>
      </w:r>
    </w:p>
    <w:tbl>
      <w:tblPr>
        <w:tblW w:w="8966" w:type="dxa"/>
        <w:jc w:val="center"/>
        <w:tblInd w:w="-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386"/>
        <w:gridCol w:w="1517"/>
        <w:gridCol w:w="1473"/>
        <w:gridCol w:w="1517"/>
        <w:gridCol w:w="2091"/>
      </w:tblGrid>
      <w:tr w:rsidR="00942251" w:rsidRPr="00942251" w:rsidTr="00942251">
        <w:trPr>
          <w:trHeight w:val="543"/>
          <w:jc w:val="center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Учебная четверть</w:t>
            </w:r>
          </w:p>
        </w:tc>
        <w:tc>
          <w:tcPr>
            <w:tcW w:w="2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60" w:after="6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Продолжительность учебной четверти</w:t>
            </w:r>
          </w:p>
        </w:tc>
        <w:tc>
          <w:tcPr>
            <w:tcW w:w="4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60" w:after="6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Продолжительность каникул</w:t>
            </w:r>
          </w:p>
        </w:tc>
      </w:tr>
      <w:tr w:rsidR="00942251" w:rsidRPr="00942251" w:rsidTr="00942251">
        <w:trPr>
          <w:trHeight w:val="10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251" w:rsidRPr="00942251" w:rsidRDefault="00942251" w:rsidP="0094225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Количество учебных недель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Количество дней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942251" w:rsidRPr="00942251" w:rsidTr="00942251">
        <w:trPr>
          <w:trHeight w:val="567"/>
          <w:jc w:val="center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0</w:t>
            </w:r>
            <w:r w:rsidRPr="00942251">
              <w:rPr>
                <w:rFonts w:eastAsia="Times New Roman"/>
                <w:sz w:val="26"/>
                <w:szCs w:val="26"/>
                <w:lang w:val="en-US" w:eastAsia="ru-RU"/>
              </w:rPr>
              <w:t>1</w:t>
            </w: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.09.2018 – 28.1</w:t>
            </w:r>
            <w:r w:rsidRPr="00942251">
              <w:rPr>
                <w:rFonts w:eastAsia="Times New Roman"/>
                <w:sz w:val="26"/>
                <w:szCs w:val="26"/>
                <w:lang w:val="en-US" w:eastAsia="ru-RU"/>
              </w:rPr>
              <w:t>0</w:t>
            </w: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 xml:space="preserve">8 нед.1 </w:t>
            </w:r>
            <w:proofErr w:type="spellStart"/>
            <w:r w:rsidRPr="00942251">
              <w:rPr>
                <w:rFonts w:eastAsia="Times New Roman"/>
                <w:sz w:val="26"/>
                <w:szCs w:val="26"/>
                <w:lang w:eastAsia="ru-RU"/>
              </w:rPr>
              <w:t>дн</w:t>
            </w:r>
            <w:proofErr w:type="spellEnd"/>
            <w:r w:rsidRPr="00942251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29.10.2018 – 05.11.2018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42251" w:rsidRPr="00942251" w:rsidTr="00942251">
        <w:trPr>
          <w:trHeight w:val="567"/>
          <w:jc w:val="center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6.11.2018 – 30.12.2018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7 нед.4дн.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31.12.2018 – 09.01.2019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42251" w:rsidRPr="00942251" w:rsidTr="00942251">
        <w:trPr>
          <w:trHeight w:val="1065"/>
          <w:jc w:val="center"/>
        </w:trPr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10.01.2019 – 19.03.2019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 xml:space="preserve">9 </w:t>
            </w:r>
            <w:proofErr w:type="spellStart"/>
            <w:r w:rsidRPr="00942251">
              <w:rPr>
                <w:rFonts w:eastAsia="Times New Roman"/>
                <w:sz w:val="26"/>
                <w:szCs w:val="26"/>
                <w:lang w:eastAsia="ru-RU"/>
              </w:rPr>
              <w:t>нед</w:t>
            </w:r>
            <w:proofErr w:type="spellEnd"/>
            <w:r w:rsidRPr="00942251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val="en-US" w:eastAsia="ru-RU"/>
              </w:rPr>
              <w:t>1</w:t>
            </w: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8.02.2019 – 24.02.2019</w:t>
            </w:r>
          </w:p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20.03.2019 – 31.03.2019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val="en-US" w:eastAsia="ru-RU"/>
              </w:rPr>
              <w:t>1</w:t>
            </w: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 xml:space="preserve">Для учащихся </w:t>
            </w:r>
          </w:p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 xml:space="preserve">1-х </w:t>
            </w:r>
            <w:proofErr w:type="spellStart"/>
            <w:r w:rsidRPr="00942251">
              <w:rPr>
                <w:rFonts w:eastAsia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942251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942251" w:rsidRPr="00942251" w:rsidTr="00942251">
        <w:trPr>
          <w:trHeight w:val="1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251" w:rsidRPr="00942251" w:rsidRDefault="00942251" w:rsidP="00942251">
            <w:pPr>
              <w:rPr>
                <w:rFonts w:eastAsia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251" w:rsidRPr="00942251" w:rsidRDefault="00942251" w:rsidP="00942251">
            <w:pPr>
              <w:rPr>
                <w:rFonts w:eastAsia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 xml:space="preserve">10 </w:t>
            </w:r>
            <w:proofErr w:type="spellStart"/>
            <w:r w:rsidRPr="00942251">
              <w:rPr>
                <w:rFonts w:eastAsia="Times New Roman"/>
                <w:sz w:val="26"/>
                <w:szCs w:val="26"/>
                <w:lang w:eastAsia="ru-RU"/>
              </w:rPr>
              <w:t>нед</w:t>
            </w:r>
            <w:proofErr w:type="spellEnd"/>
            <w:r w:rsidRPr="00942251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23.03.2019 – 01.04.2019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Для учащихся</w:t>
            </w:r>
          </w:p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 xml:space="preserve"> 2-11 </w:t>
            </w:r>
            <w:proofErr w:type="spellStart"/>
            <w:r w:rsidRPr="00942251">
              <w:rPr>
                <w:rFonts w:eastAsia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942251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942251" w:rsidRPr="00942251" w:rsidTr="00942251">
        <w:trPr>
          <w:trHeight w:val="612"/>
          <w:jc w:val="center"/>
        </w:trPr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01.04.2019 – 30.05.2019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 xml:space="preserve">8 </w:t>
            </w:r>
            <w:proofErr w:type="spellStart"/>
            <w:r w:rsidRPr="00942251">
              <w:rPr>
                <w:rFonts w:eastAsia="Times New Roman"/>
                <w:sz w:val="26"/>
                <w:szCs w:val="26"/>
                <w:lang w:eastAsia="ru-RU"/>
              </w:rPr>
              <w:t>нед</w:t>
            </w:r>
            <w:proofErr w:type="spellEnd"/>
            <w:r w:rsidRPr="00942251">
              <w:rPr>
                <w:rFonts w:eastAsia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31.05.2019 – 31.08.2019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 xml:space="preserve">Для учащихся </w:t>
            </w:r>
          </w:p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 xml:space="preserve">2-8,10 </w:t>
            </w:r>
            <w:proofErr w:type="spellStart"/>
            <w:r w:rsidRPr="00942251">
              <w:rPr>
                <w:rFonts w:eastAsia="Times New Roman"/>
                <w:sz w:val="26"/>
                <w:szCs w:val="26"/>
                <w:lang w:eastAsia="ru-RU"/>
              </w:rPr>
              <w:t>кл</w:t>
            </w:r>
            <w:proofErr w:type="spellEnd"/>
          </w:p>
        </w:tc>
      </w:tr>
      <w:tr w:rsidR="00942251" w:rsidRPr="00942251" w:rsidTr="00942251">
        <w:trPr>
          <w:trHeight w:val="1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2251" w:rsidRPr="00942251" w:rsidRDefault="00942251" w:rsidP="00942251">
            <w:pPr>
              <w:rPr>
                <w:rFonts w:eastAsia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01.04.2019 – 24.05.2019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 xml:space="preserve">8 </w:t>
            </w:r>
            <w:proofErr w:type="spellStart"/>
            <w:r w:rsidRPr="00942251">
              <w:rPr>
                <w:rFonts w:eastAsia="Times New Roman"/>
                <w:sz w:val="26"/>
                <w:szCs w:val="26"/>
                <w:lang w:eastAsia="ru-RU"/>
              </w:rPr>
              <w:t>нед</w:t>
            </w:r>
            <w:proofErr w:type="spellEnd"/>
            <w:r w:rsidRPr="00942251">
              <w:rPr>
                <w:rFonts w:eastAsia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25.0</w:t>
            </w:r>
            <w:r w:rsidRPr="00942251">
              <w:rPr>
                <w:rFonts w:eastAsia="Times New Roman"/>
                <w:sz w:val="26"/>
                <w:szCs w:val="26"/>
                <w:lang w:val="en-US" w:eastAsia="ru-RU"/>
              </w:rPr>
              <w:t>5</w:t>
            </w: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.2019 – 31.08.2019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 xml:space="preserve">Для учащихся </w:t>
            </w:r>
          </w:p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942251">
              <w:rPr>
                <w:rFonts w:eastAsia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942251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942251" w:rsidRPr="00942251" w:rsidTr="00942251">
        <w:trPr>
          <w:trHeight w:val="18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251" w:rsidRPr="00942251" w:rsidRDefault="00942251" w:rsidP="00942251">
            <w:pPr>
              <w:rPr>
                <w:rFonts w:eastAsia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01.04.2019 – 24.05.2019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 xml:space="preserve">8 </w:t>
            </w:r>
            <w:proofErr w:type="spellStart"/>
            <w:r w:rsidRPr="00942251">
              <w:rPr>
                <w:rFonts w:eastAsia="Times New Roman"/>
                <w:sz w:val="26"/>
                <w:szCs w:val="26"/>
                <w:lang w:eastAsia="ru-RU"/>
              </w:rPr>
              <w:t>нед</w:t>
            </w:r>
            <w:proofErr w:type="spellEnd"/>
            <w:r w:rsidRPr="00942251">
              <w:rPr>
                <w:rFonts w:eastAsia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25.05.2019- выход на экзамены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 xml:space="preserve">Для учащихся </w:t>
            </w:r>
          </w:p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 xml:space="preserve"> 9, 11 </w:t>
            </w:r>
            <w:proofErr w:type="spellStart"/>
            <w:r w:rsidRPr="00942251">
              <w:rPr>
                <w:rFonts w:eastAsia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942251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  <w:p w:rsidR="00942251" w:rsidRPr="00942251" w:rsidRDefault="00942251" w:rsidP="00942251">
            <w:pPr>
              <w:spacing w:before="72" w:after="72"/>
              <w:jc w:val="center"/>
              <w:rPr>
                <w:rFonts w:eastAsia="Times New Roman"/>
                <w:color w:val="FF0000"/>
                <w:sz w:val="26"/>
                <w:szCs w:val="26"/>
                <w:lang w:eastAsia="ru-RU"/>
              </w:rPr>
            </w:pPr>
            <w:r w:rsidRPr="00942251">
              <w:rPr>
                <w:rFonts w:eastAsia="Times New Roman"/>
                <w:sz w:val="26"/>
                <w:szCs w:val="26"/>
                <w:lang w:eastAsia="ru-RU"/>
              </w:rPr>
              <w:t>без учета государственной итоговой аттестации</w:t>
            </w:r>
          </w:p>
        </w:tc>
      </w:tr>
    </w:tbl>
    <w:p w:rsidR="00942251" w:rsidRPr="00942251" w:rsidRDefault="00942251" w:rsidP="00942251">
      <w:pPr>
        <w:spacing w:after="150" w:line="255" w:lineRule="atLeast"/>
        <w:rPr>
          <w:rFonts w:eastAsia="Times New Roman"/>
          <w:color w:val="FF0000"/>
          <w:sz w:val="26"/>
          <w:szCs w:val="26"/>
          <w:lang w:eastAsia="ru-RU"/>
        </w:rPr>
      </w:pPr>
      <w:r w:rsidRPr="00942251">
        <w:rPr>
          <w:rFonts w:eastAsia="Times New Roman"/>
          <w:color w:val="FF0000"/>
          <w:sz w:val="26"/>
          <w:szCs w:val="26"/>
          <w:lang w:eastAsia="ru-RU"/>
        </w:rPr>
        <w:t> </w:t>
      </w:r>
    </w:p>
    <w:p w:rsidR="00942251" w:rsidRPr="00942251" w:rsidRDefault="00942251" w:rsidP="00942251">
      <w:pPr>
        <w:numPr>
          <w:ilvl w:val="0"/>
          <w:numId w:val="1"/>
        </w:numPr>
        <w:spacing w:before="100" w:beforeAutospacing="1" w:after="100" w:afterAutospacing="1" w:line="255" w:lineRule="atLeast"/>
        <w:ind w:left="450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eastAsia="ru-RU"/>
        </w:rPr>
        <w:t>Продолжительность учебного года в МБОУ «Печорская гимназия»:</w:t>
      </w:r>
    </w:p>
    <w:p w:rsidR="00942251" w:rsidRPr="00942251" w:rsidRDefault="00942251" w:rsidP="00942251">
      <w:pPr>
        <w:numPr>
          <w:ilvl w:val="1"/>
          <w:numId w:val="1"/>
        </w:numPr>
        <w:spacing w:before="100" w:beforeAutospacing="1" w:after="100" w:afterAutospacing="1" w:line="255" w:lineRule="atLeast"/>
        <w:ind w:left="825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eastAsia="ru-RU"/>
        </w:rPr>
        <w:t>Начало учебного года – 01.09.2018;</w:t>
      </w:r>
    </w:p>
    <w:p w:rsidR="00942251" w:rsidRPr="00942251" w:rsidRDefault="00942251" w:rsidP="00942251">
      <w:pPr>
        <w:numPr>
          <w:ilvl w:val="1"/>
          <w:numId w:val="1"/>
        </w:numPr>
        <w:spacing w:before="100" w:beforeAutospacing="1" w:after="100" w:afterAutospacing="1" w:line="255" w:lineRule="atLeast"/>
        <w:ind w:left="825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eastAsia="ru-RU"/>
        </w:rPr>
        <w:t>Окончание учебного года:</w:t>
      </w:r>
    </w:p>
    <w:p w:rsidR="00942251" w:rsidRPr="00942251" w:rsidRDefault="00942251" w:rsidP="00942251">
      <w:pPr>
        <w:spacing w:after="150" w:line="255" w:lineRule="atLeast"/>
        <w:ind w:left="1800" w:hanging="360"/>
        <w:jc w:val="both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eastAsia="ru-RU"/>
        </w:rPr>
        <w:t>- для 1, 9, 11 классов – 24 мая 2019 года</w:t>
      </w:r>
    </w:p>
    <w:p w:rsidR="00942251" w:rsidRPr="00942251" w:rsidRDefault="00942251" w:rsidP="00942251">
      <w:pPr>
        <w:spacing w:after="150" w:line="255" w:lineRule="atLeast"/>
        <w:ind w:left="1800" w:hanging="360"/>
        <w:jc w:val="both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eastAsia="ru-RU"/>
        </w:rPr>
        <w:t>- для 2-8, 10 классов – 30 мая 2019 года</w:t>
      </w:r>
    </w:p>
    <w:p w:rsidR="00942251" w:rsidRPr="00942251" w:rsidRDefault="00F11C9E" w:rsidP="00942251">
      <w:pPr>
        <w:numPr>
          <w:ilvl w:val="1"/>
          <w:numId w:val="2"/>
        </w:numPr>
        <w:spacing w:before="100" w:beforeAutospacing="1" w:after="100" w:afterAutospacing="1" w:line="255" w:lineRule="atLeast"/>
        <w:ind w:left="825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Продолжительность учебного года:</w:t>
      </w:r>
    </w:p>
    <w:p w:rsidR="00942251" w:rsidRPr="00942251" w:rsidRDefault="00942251" w:rsidP="00942251">
      <w:pPr>
        <w:spacing w:after="150" w:line="255" w:lineRule="atLeast"/>
        <w:ind w:left="2340" w:hanging="360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eastAsia="ru-RU"/>
        </w:rPr>
        <w:t>- в 1-х классах – 33 недели</w:t>
      </w:r>
    </w:p>
    <w:p w:rsidR="00942251" w:rsidRPr="00942251" w:rsidRDefault="00942251" w:rsidP="00942251">
      <w:pPr>
        <w:spacing w:after="150" w:line="255" w:lineRule="atLeast"/>
        <w:ind w:left="2340" w:hanging="360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eastAsia="ru-RU"/>
        </w:rPr>
        <w:t>- во 2-4-х классах – 34 недели</w:t>
      </w:r>
    </w:p>
    <w:p w:rsidR="00942251" w:rsidRPr="00942251" w:rsidRDefault="00942251" w:rsidP="00942251">
      <w:pPr>
        <w:spacing w:after="150" w:line="255" w:lineRule="atLeast"/>
        <w:ind w:left="2340" w:hanging="360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eastAsia="ru-RU"/>
        </w:rPr>
        <w:t>- в 5-8,10-х классах – 34 недели</w:t>
      </w:r>
    </w:p>
    <w:p w:rsidR="00942251" w:rsidRPr="00942251" w:rsidRDefault="00942251" w:rsidP="00942251">
      <w:pPr>
        <w:spacing w:after="150" w:line="255" w:lineRule="atLeast"/>
        <w:ind w:left="2340" w:hanging="360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eastAsia="ru-RU"/>
        </w:rPr>
        <w:t>- в 9, 11-х классах – 34 недели</w:t>
      </w:r>
    </w:p>
    <w:p w:rsidR="00942251" w:rsidRPr="00942251" w:rsidRDefault="00942251" w:rsidP="00942251">
      <w:pPr>
        <w:numPr>
          <w:ilvl w:val="0"/>
          <w:numId w:val="3"/>
        </w:numPr>
        <w:spacing w:before="100" w:beforeAutospacing="1" w:after="100" w:afterAutospacing="1" w:line="255" w:lineRule="atLeast"/>
        <w:ind w:left="450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eastAsia="ru-RU"/>
        </w:rPr>
        <w:t>Количество классов-комплектов в каждой параллели:</w:t>
      </w:r>
    </w:p>
    <w:p w:rsidR="00942251" w:rsidRPr="00942251" w:rsidRDefault="00942251" w:rsidP="00942251">
      <w:pPr>
        <w:spacing w:after="150" w:line="255" w:lineRule="atLeast"/>
        <w:ind w:left="1416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eastAsia="ru-RU"/>
        </w:rPr>
        <w:t>1-е классы – 3                       7-е классы – 3</w:t>
      </w:r>
    </w:p>
    <w:p w:rsidR="00942251" w:rsidRPr="00942251" w:rsidRDefault="00942251" w:rsidP="00942251">
      <w:pPr>
        <w:spacing w:after="150" w:line="255" w:lineRule="atLeast"/>
        <w:ind w:left="1416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eastAsia="ru-RU"/>
        </w:rPr>
        <w:t>2-е классы – 3                       8-е классы – 2</w:t>
      </w:r>
    </w:p>
    <w:p w:rsidR="00942251" w:rsidRPr="00942251" w:rsidRDefault="00942251" w:rsidP="00942251">
      <w:pPr>
        <w:spacing w:after="150" w:line="255" w:lineRule="atLeast"/>
        <w:ind w:left="1416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eastAsia="ru-RU"/>
        </w:rPr>
        <w:t>3-и классы – 3                       9-е классы – 3</w:t>
      </w:r>
    </w:p>
    <w:p w:rsidR="00942251" w:rsidRPr="00942251" w:rsidRDefault="00942251" w:rsidP="00942251">
      <w:pPr>
        <w:spacing w:after="150" w:line="255" w:lineRule="atLeast"/>
        <w:ind w:left="1416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eastAsia="ru-RU"/>
        </w:rPr>
        <w:t>4-е классы – 3                       10-е классы – 1</w:t>
      </w:r>
    </w:p>
    <w:p w:rsidR="00942251" w:rsidRPr="00942251" w:rsidRDefault="00942251" w:rsidP="00942251">
      <w:pPr>
        <w:spacing w:after="150" w:line="255" w:lineRule="atLeast"/>
        <w:ind w:left="1416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eastAsia="ru-RU"/>
        </w:rPr>
        <w:t>5-е классы – 3                       11-е классы – 1</w:t>
      </w:r>
    </w:p>
    <w:p w:rsidR="00942251" w:rsidRPr="00942251" w:rsidRDefault="00942251" w:rsidP="00942251">
      <w:pPr>
        <w:spacing w:after="150" w:line="255" w:lineRule="atLeast"/>
        <w:ind w:left="1416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eastAsia="ru-RU"/>
        </w:rPr>
        <w:t>6-е классы – 2                       </w:t>
      </w:r>
    </w:p>
    <w:p w:rsidR="00942251" w:rsidRDefault="00942251" w:rsidP="00942251">
      <w:pPr>
        <w:spacing w:after="150" w:line="255" w:lineRule="atLeast"/>
        <w:ind w:left="1416"/>
        <w:rPr>
          <w:rFonts w:eastAsia="Times New Roman"/>
          <w:sz w:val="26"/>
          <w:szCs w:val="26"/>
          <w:lang w:eastAsia="ru-RU"/>
        </w:rPr>
      </w:pPr>
      <w:r w:rsidRPr="00942251">
        <w:rPr>
          <w:rFonts w:eastAsia="Times New Roman"/>
          <w:sz w:val="26"/>
          <w:szCs w:val="26"/>
          <w:lang w:eastAsia="ru-RU"/>
        </w:rPr>
        <w:t>                                                 ВСЕГО – 27</w:t>
      </w:r>
    </w:p>
    <w:p w:rsidR="0047643B" w:rsidRDefault="0047643B" w:rsidP="00942251">
      <w:pPr>
        <w:spacing w:after="150" w:line="255" w:lineRule="atLeast"/>
        <w:ind w:left="1416"/>
        <w:rPr>
          <w:rFonts w:eastAsia="Times New Roman"/>
          <w:sz w:val="26"/>
          <w:szCs w:val="26"/>
          <w:lang w:eastAsia="ru-RU"/>
        </w:rPr>
      </w:pPr>
    </w:p>
    <w:p w:rsidR="0047643B" w:rsidRDefault="0047643B" w:rsidP="0047643B">
      <w:pPr>
        <w:keepNext/>
        <w:jc w:val="center"/>
        <w:outlineLvl w:val="1"/>
        <w:rPr>
          <w:rFonts w:eastAsia="Times New Roman"/>
          <w:b/>
          <w:color w:val="000080"/>
          <w:sz w:val="32"/>
          <w:szCs w:val="20"/>
          <w:lang w:eastAsia="ru-RU"/>
        </w:rPr>
      </w:pPr>
      <w:bookmarkStart w:id="8" w:name="_Toc426534725"/>
      <w:bookmarkStart w:id="9" w:name="_Toc426534903"/>
      <w:r>
        <w:rPr>
          <w:rFonts w:eastAsia="Times New Roman"/>
          <w:b/>
          <w:color w:val="000080"/>
          <w:sz w:val="28"/>
          <w:szCs w:val="28"/>
          <w:lang w:val="en-US" w:eastAsia="ru-RU"/>
        </w:rPr>
        <w:t>III</w:t>
      </w:r>
      <w:r w:rsidRPr="000E366F">
        <w:rPr>
          <w:rFonts w:eastAsia="Times New Roman"/>
          <w:b/>
          <w:color w:val="000080"/>
          <w:sz w:val="28"/>
          <w:szCs w:val="28"/>
          <w:lang w:eastAsia="ru-RU"/>
        </w:rPr>
        <w:t xml:space="preserve">. Качество </w:t>
      </w:r>
      <w:proofErr w:type="gramStart"/>
      <w:r w:rsidRPr="000E366F">
        <w:rPr>
          <w:rFonts w:eastAsia="Times New Roman"/>
          <w:b/>
          <w:color w:val="000080"/>
          <w:sz w:val="28"/>
          <w:szCs w:val="28"/>
          <w:lang w:eastAsia="ru-RU"/>
        </w:rPr>
        <w:t>организации  образовательного</w:t>
      </w:r>
      <w:proofErr w:type="gramEnd"/>
      <w:r w:rsidRPr="000E366F">
        <w:rPr>
          <w:rFonts w:eastAsia="Times New Roman"/>
          <w:b/>
          <w:color w:val="000080"/>
          <w:sz w:val="28"/>
          <w:szCs w:val="28"/>
          <w:lang w:eastAsia="ru-RU"/>
        </w:rPr>
        <w:t xml:space="preserve"> процесса</w:t>
      </w:r>
      <w:bookmarkEnd w:id="8"/>
      <w:bookmarkEnd w:id="9"/>
    </w:p>
    <w:p w:rsidR="004229AD" w:rsidRPr="000B5D1A" w:rsidRDefault="004229AD" w:rsidP="0047643B">
      <w:pPr>
        <w:keepNext/>
        <w:jc w:val="center"/>
        <w:outlineLvl w:val="1"/>
        <w:rPr>
          <w:rFonts w:eastAsia="Times New Roman"/>
          <w:b/>
          <w:color w:val="000080"/>
          <w:sz w:val="32"/>
          <w:szCs w:val="20"/>
          <w:lang w:eastAsia="ru-RU"/>
        </w:rPr>
      </w:pPr>
    </w:p>
    <w:p w:rsidR="004229AD" w:rsidRDefault="004229AD" w:rsidP="00645893">
      <w:pPr>
        <w:spacing w:after="150" w:line="255" w:lineRule="atLeast"/>
        <w:ind w:left="567" w:right="-142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4229AD">
        <w:rPr>
          <w:rFonts w:eastAsia="Times New Roman"/>
          <w:b/>
          <w:bCs/>
          <w:sz w:val="26"/>
          <w:szCs w:val="26"/>
          <w:lang w:eastAsia="ru-RU"/>
        </w:rPr>
        <w:t>Анализ учебной работы в начальных классах  (2017 – 2018 учебный год)</w:t>
      </w:r>
    </w:p>
    <w:p w:rsidR="004229AD" w:rsidRPr="004229AD" w:rsidRDefault="004229AD" w:rsidP="004229AD">
      <w:pPr>
        <w:spacing w:after="150" w:line="255" w:lineRule="atLeast"/>
        <w:rPr>
          <w:rFonts w:eastAsia="Times New Roman"/>
          <w:sz w:val="26"/>
          <w:szCs w:val="26"/>
          <w:lang w:eastAsia="ru-RU"/>
        </w:rPr>
      </w:pPr>
      <w:r w:rsidRPr="004229AD">
        <w:rPr>
          <w:rFonts w:eastAsia="Times New Roman"/>
          <w:sz w:val="26"/>
          <w:szCs w:val="26"/>
          <w:lang w:eastAsia="ru-RU"/>
        </w:rPr>
        <w:lastRenderedPageBreak/>
        <w:t xml:space="preserve">Обучалось 302 ученика.  6 учеников второго и два третьего класса  </w:t>
      </w:r>
      <w:proofErr w:type="gramStart"/>
      <w:r w:rsidRPr="004229AD">
        <w:rPr>
          <w:rFonts w:eastAsia="Times New Roman"/>
          <w:sz w:val="26"/>
          <w:szCs w:val="26"/>
          <w:lang w:eastAsia="ru-RU"/>
        </w:rPr>
        <w:t>переведены</w:t>
      </w:r>
      <w:proofErr w:type="gramEnd"/>
      <w:r w:rsidRPr="004229AD">
        <w:rPr>
          <w:rFonts w:eastAsia="Times New Roman"/>
          <w:sz w:val="26"/>
          <w:szCs w:val="26"/>
          <w:lang w:eastAsia="ru-RU"/>
        </w:rPr>
        <w:t xml:space="preserve"> в следующий класс условно. 4 ученика переведены на пятилетнее обучение в начальных классах. </w:t>
      </w:r>
    </w:p>
    <w:p w:rsidR="004229AD" w:rsidRPr="004229AD" w:rsidRDefault="004229AD" w:rsidP="004229AD">
      <w:pPr>
        <w:spacing w:after="150" w:line="255" w:lineRule="atLeast"/>
        <w:ind w:firstLine="142"/>
        <w:rPr>
          <w:rFonts w:eastAsia="Times New Roman"/>
          <w:sz w:val="26"/>
          <w:szCs w:val="26"/>
          <w:lang w:eastAsia="ru-RU"/>
        </w:rPr>
      </w:pPr>
      <w:r w:rsidRPr="004229AD">
        <w:rPr>
          <w:rFonts w:eastAsia="Times New Roman"/>
          <w:sz w:val="26"/>
          <w:szCs w:val="26"/>
          <w:lang w:eastAsia="ru-RU"/>
        </w:rPr>
        <w:t>Успеваемость - 97%, качество знаний – 47%, что ниже прошлого года на 1 %. Из числа аттестуемых (227 чел.) на «отлично»  окончили 16  человек. Есть резерв - 23 человека 2-4 классов на конец года вышли с одной четвёркой. Всего  на  «4,5» - 91 ученик.</w:t>
      </w:r>
    </w:p>
    <w:p w:rsidR="0047643B" w:rsidRDefault="009E69B6" w:rsidP="008A24FE">
      <w:pPr>
        <w:tabs>
          <w:tab w:val="left" w:pos="0"/>
        </w:tabs>
        <w:spacing w:after="150" w:line="255" w:lineRule="atLeast"/>
        <w:ind w:left="1416"/>
        <w:rPr>
          <w:rFonts w:eastAsia="Times New Roman"/>
          <w:b/>
          <w:sz w:val="26"/>
          <w:szCs w:val="26"/>
          <w:lang w:eastAsia="ru-RU"/>
        </w:rPr>
      </w:pPr>
      <w:r w:rsidRPr="009E69B6">
        <w:rPr>
          <w:rFonts w:eastAsia="Times New Roman"/>
          <w:b/>
          <w:sz w:val="26"/>
          <w:szCs w:val="26"/>
          <w:lang w:eastAsia="ru-RU"/>
        </w:rPr>
        <w:t>Анализ успеваемости в основной и старшей школе</w:t>
      </w:r>
    </w:p>
    <w:p w:rsidR="009E69B6" w:rsidRDefault="009E69B6" w:rsidP="003231ED">
      <w:pPr>
        <w:spacing w:after="150" w:line="255" w:lineRule="atLeast"/>
        <w:ind w:left="142" w:firstLine="567"/>
        <w:rPr>
          <w:rFonts w:eastAsia="Times New Roman"/>
          <w:sz w:val="26"/>
          <w:szCs w:val="26"/>
          <w:lang w:eastAsia="ru-RU"/>
        </w:rPr>
      </w:pPr>
      <w:r w:rsidRPr="009E69B6">
        <w:rPr>
          <w:rFonts w:eastAsia="Times New Roman"/>
          <w:sz w:val="26"/>
          <w:szCs w:val="26"/>
          <w:lang w:eastAsia="ru-RU"/>
        </w:rPr>
        <w:t xml:space="preserve">Обучалось 370 учеников в 18 классах-комплектах. Процент успеваемости выше уровня предыдущего учебного года на 0,17% (в прошлом году - 97,72%).  </w:t>
      </w:r>
    </w:p>
    <w:p w:rsidR="009E69B6" w:rsidRDefault="009E69B6" w:rsidP="008067A4">
      <w:pPr>
        <w:spacing w:after="150" w:line="255" w:lineRule="atLeast"/>
        <w:ind w:left="142" w:firstLine="142"/>
        <w:rPr>
          <w:rFonts w:eastAsia="Times New Roman"/>
          <w:sz w:val="26"/>
          <w:szCs w:val="26"/>
          <w:lang w:eastAsia="ru-RU"/>
        </w:rPr>
      </w:pPr>
      <w:r w:rsidRPr="009E69B6">
        <w:rPr>
          <w:rFonts w:eastAsia="Times New Roman"/>
          <w:sz w:val="26"/>
          <w:szCs w:val="26"/>
          <w:lang w:eastAsia="ru-RU"/>
        </w:rPr>
        <w:t xml:space="preserve">7 человек </w:t>
      </w:r>
      <w:proofErr w:type="gramStart"/>
      <w:r w:rsidRPr="009E69B6">
        <w:rPr>
          <w:rFonts w:eastAsia="Times New Roman"/>
          <w:sz w:val="26"/>
          <w:szCs w:val="26"/>
          <w:lang w:eastAsia="ru-RU"/>
        </w:rPr>
        <w:t>переведены</w:t>
      </w:r>
      <w:proofErr w:type="gramEnd"/>
      <w:r w:rsidRPr="009E69B6">
        <w:rPr>
          <w:rFonts w:eastAsia="Times New Roman"/>
          <w:sz w:val="26"/>
          <w:szCs w:val="26"/>
          <w:lang w:eastAsia="ru-RU"/>
        </w:rPr>
        <w:t xml:space="preserve"> в следующий класс условно.</w:t>
      </w:r>
    </w:p>
    <w:p w:rsidR="007F1F8D" w:rsidRPr="007F1F8D" w:rsidRDefault="007F1F8D" w:rsidP="008067A4">
      <w:pPr>
        <w:spacing w:after="150" w:line="255" w:lineRule="atLeast"/>
        <w:ind w:left="142" w:firstLine="142"/>
        <w:rPr>
          <w:rFonts w:eastAsia="Times New Roman"/>
          <w:sz w:val="26"/>
          <w:szCs w:val="26"/>
          <w:lang w:eastAsia="ru-RU"/>
        </w:rPr>
      </w:pPr>
      <w:r w:rsidRPr="007F1F8D">
        <w:rPr>
          <w:rFonts w:eastAsia="Times New Roman"/>
          <w:sz w:val="26"/>
          <w:szCs w:val="26"/>
          <w:lang w:eastAsia="ru-RU"/>
        </w:rPr>
        <w:t xml:space="preserve">22 человека  (5,9%) показали отличные знания. </w:t>
      </w:r>
    </w:p>
    <w:p w:rsidR="007F1F8D" w:rsidRDefault="007F1F8D" w:rsidP="008067A4">
      <w:pPr>
        <w:spacing w:after="150" w:line="255" w:lineRule="atLeast"/>
        <w:ind w:left="142" w:firstLine="142"/>
        <w:rPr>
          <w:rFonts w:eastAsia="Times New Roman"/>
          <w:sz w:val="26"/>
          <w:szCs w:val="26"/>
          <w:lang w:eastAsia="ru-RU"/>
        </w:rPr>
      </w:pPr>
      <w:r w:rsidRPr="007F1F8D">
        <w:rPr>
          <w:rFonts w:eastAsia="Times New Roman"/>
          <w:sz w:val="26"/>
          <w:szCs w:val="26"/>
          <w:lang w:eastAsia="ru-RU"/>
        </w:rPr>
        <w:t> 135 человек (36,5%) показали хорошие и отличные знания, что на 6,7 % выше предыдущего года.</w:t>
      </w:r>
    </w:p>
    <w:p w:rsidR="00921CAD" w:rsidRPr="00921CAD" w:rsidRDefault="00921CAD" w:rsidP="00921CAD">
      <w:pPr>
        <w:spacing w:after="150" w:line="255" w:lineRule="atLeast"/>
        <w:ind w:left="142" w:firstLine="142"/>
        <w:jc w:val="center"/>
        <w:rPr>
          <w:rFonts w:eastAsia="Times New Roman"/>
          <w:b/>
          <w:sz w:val="26"/>
          <w:szCs w:val="26"/>
          <w:lang w:eastAsia="ru-RU"/>
        </w:rPr>
      </w:pPr>
      <w:r w:rsidRPr="00921CAD">
        <w:rPr>
          <w:rFonts w:eastAsia="Times New Roman"/>
          <w:b/>
          <w:sz w:val="26"/>
          <w:szCs w:val="26"/>
          <w:lang w:eastAsia="ru-RU"/>
        </w:rPr>
        <w:t xml:space="preserve">Результаты регионального </w:t>
      </w:r>
      <w:proofErr w:type="spellStart"/>
      <w:r w:rsidRPr="00921CAD">
        <w:rPr>
          <w:rFonts w:eastAsia="Times New Roman"/>
          <w:b/>
          <w:sz w:val="26"/>
          <w:szCs w:val="26"/>
          <w:lang w:eastAsia="ru-RU"/>
        </w:rPr>
        <w:t>квалиметрического</w:t>
      </w:r>
      <w:proofErr w:type="spellEnd"/>
      <w:r w:rsidRPr="00921CAD">
        <w:rPr>
          <w:rFonts w:eastAsia="Times New Roman"/>
          <w:b/>
          <w:sz w:val="26"/>
          <w:szCs w:val="26"/>
          <w:lang w:eastAsia="ru-RU"/>
        </w:rPr>
        <w:t xml:space="preserve"> мониторинга</w:t>
      </w:r>
    </w:p>
    <w:p w:rsidR="00921CAD" w:rsidRDefault="00921CAD" w:rsidP="00921CAD">
      <w:pPr>
        <w:spacing w:after="150" w:line="255" w:lineRule="atLeast"/>
        <w:ind w:left="142" w:firstLine="142"/>
        <w:jc w:val="center"/>
        <w:rPr>
          <w:rFonts w:eastAsia="Times New Roman"/>
          <w:b/>
          <w:sz w:val="26"/>
          <w:szCs w:val="26"/>
          <w:lang w:eastAsia="ru-RU"/>
        </w:rPr>
      </w:pPr>
      <w:r w:rsidRPr="00921CAD">
        <w:rPr>
          <w:rFonts w:eastAsia="Times New Roman"/>
          <w:b/>
          <w:sz w:val="26"/>
          <w:szCs w:val="26"/>
          <w:lang w:eastAsia="ru-RU"/>
        </w:rPr>
        <w:t>2017 – 2018 учебного года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93"/>
        <w:gridCol w:w="1501"/>
        <w:gridCol w:w="1655"/>
        <w:gridCol w:w="1706"/>
        <w:gridCol w:w="1215"/>
        <w:gridCol w:w="2337"/>
      </w:tblGrid>
      <w:tr w:rsidR="003231ED" w:rsidRPr="003231ED" w:rsidTr="003A3A63">
        <w:trPr>
          <w:trHeight w:val="832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ind w:firstLine="547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Предмет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Класс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Количество учащихся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Успеваемость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 xml:space="preserve">Качество </w:t>
            </w:r>
          </w:p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знаний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Учитель</w:t>
            </w:r>
          </w:p>
        </w:tc>
      </w:tr>
      <w:tr w:rsidR="003231ED" w:rsidRPr="003231ED" w:rsidTr="003A3A63">
        <w:trPr>
          <w:trHeight w:val="434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 xml:space="preserve">Русский язык 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A33F14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>4 «А»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>29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 xml:space="preserve">100 %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A33F14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>83%   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>Прохватилова</w:t>
            </w:r>
            <w:proofErr w:type="spellEnd"/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 xml:space="preserve"> Л.П.</w:t>
            </w:r>
          </w:p>
        </w:tc>
      </w:tr>
      <w:tr w:rsidR="003231ED" w:rsidRPr="003231ED" w:rsidTr="003A3A63">
        <w:trPr>
          <w:trHeight w:val="458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 xml:space="preserve">Русский язык 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 xml:space="preserve">4 «Б» 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100%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A33F14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44,4%  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A33F14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Быстрова О.А. </w:t>
            </w:r>
          </w:p>
        </w:tc>
      </w:tr>
      <w:tr w:rsidR="003231ED" w:rsidRPr="003231ED" w:rsidTr="003A3A63">
        <w:trPr>
          <w:trHeight w:val="354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 xml:space="preserve">Русский язык 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A33F14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>4 «В»  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>22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 xml:space="preserve">100 %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A33F14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>86,4% 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>Белова И.А.</w:t>
            </w:r>
          </w:p>
        </w:tc>
      </w:tr>
      <w:tr w:rsidR="003231ED" w:rsidRPr="003231ED" w:rsidTr="003A3A63">
        <w:trPr>
          <w:trHeight w:val="919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 xml:space="preserve">Русский язык 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Филиал (Бельская школа)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75%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25%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Максимович А.Н.</w:t>
            </w:r>
          </w:p>
        </w:tc>
      </w:tr>
      <w:tr w:rsidR="003231ED" w:rsidRPr="003231ED" w:rsidTr="003A3A63">
        <w:trPr>
          <w:trHeight w:val="460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ind w:firstLine="34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Биология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7 «А»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15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87%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27%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Дормидонова</w:t>
            </w:r>
            <w:proofErr w:type="spellEnd"/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 xml:space="preserve"> Е.С.</w:t>
            </w:r>
          </w:p>
        </w:tc>
      </w:tr>
      <w:tr w:rsidR="003231ED" w:rsidRPr="003231ED" w:rsidTr="003A3A63">
        <w:trPr>
          <w:trHeight w:val="460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ind w:firstLine="34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Биология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7 «Б»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22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91%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31,8%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Дормидонова</w:t>
            </w:r>
            <w:proofErr w:type="spellEnd"/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 xml:space="preserve"> Е.С.</w:t>
            </w:r>
          </w:p>
        </w:tc>
      </w:tr>
      <w:tr w:rsidR="003231ED" w:rsidRPr="003231ED" w:rsidTr="003A3A63">
        <w:trPr>
          <w:trHeight w:val="460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ind w:firstLine="34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Биология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7 «В»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23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91,3%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52,2 %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Дормидонова</w:t>
            </w:r>
            <w:proofErr w:type="spellEnd"/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 xml:space="preserve"> Е.С.</w:t>
            </w:r>
          </w:p>
        </w:tc>
      </w:tr>
      <w:tr w:rsidR="003231ED" w:rsidRPr="003231ED" w:rsidTr="003A3A63">
        <w:trPr>
          <w:trHeight w:val="919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ind w:firstLine="34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>Биология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>Филиал (Бельская школа)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>100%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>50%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>Дормидонова</w:t>
            </w:r>
            <w:proofErr w:type="spellEnd"/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 xml:space="preserve"> Е.С.</w:t>
            </w:r>
          </w:p>
        </w:tc>
      </w:tr>
      <w:tr w:rsidR="003231ED" w:rsidRPr="003231ED" w:rsidTr="003A3A63">
        <w:trPr>
          <w:trHeight w:val="432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A33F14" w:rsidP="00A33F14">
            <w:pPr>
              <w:spacing w:line="276" w:lineRule="auto"/>
              <w:ind w:hanging="108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 xml:space="preserve"> </w:t>
            </w:r>
            <w:r w:rsidR="003231ED"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 xml:space="preserve">Русский язык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>8 «А»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>16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>100%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>62,5 %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C00000"/>
                <w:kern w:val="24"/>
                <w:lang w:eastAsia="ru-RU"/>
              </w:rPr>
              <w:t>Илларионова Е.Н.</w:t>
            </w:r>
          </w:p>
        </w:tc>
      </w:tr>
      <w:tr w:rsidR="003231ED" w:rsidRPr="003231ED" w:rsidTr="003A3A63">
        <w:trPr>
          <w:trHeight w:val="460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A33F14" w:rsidP="00A33F14">
            <w:pPr>
              <w:spacing w:line="276" w:lineRule="auto"/>
              <w:ind w:hanging="108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="003231ED"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 xml:space="preserve">Русский язык 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8 «Б»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24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75%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8,3 %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Страшкова</w:t>
            </w:r>
            <w:proofErr w:type="spellEnd"/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 xml:space="preserve"> И.В.</w:t>
            </w:r>
          </w:p>
        </w:tc>
      </w:tr>
      <w:tr w:rsidR="003231ED" w:rsidRPr="003231ED" w:rsidTr="003A3A63">
        <w:trPr>
          <w:trHeight w:val="460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A33F14" w:rsidP="00A33F14">
            <w:pPr>
              <w:spacing w:line="276" w:lineRule="auto"/>
              <w:ind w:hanging="108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="003231ED"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 xml:space="preserve">Русский язык 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8 «В»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21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86%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48%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Терашкевич</w:t>
            </w:r>
            <w:proofErr w:type="spellEnd"/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 xml:space="preserve"> А.М.</w:t>
            </w:r>
          </w:p>
        </w:tc>
      </w:tr>
      <w:tr w:rsidR="003231ED" w:rsidRPr="003231ED" w:rsidTr="003A3A63">
        <w:trPr>
          <w:trHeight w:val="919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A33F14" w:rsidP="00A33F14">
            <w:pPr>
              <w:spacing w:line="276" w:lineRule="auto"/>
              <w:ind w:hanging="108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="003231ED"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 xml:space="preserve">Русский язык 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Филиал (Бельская школа)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67%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17%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Хиноверова</w:t>
            </w:r>
            <w:proofErr w:type="spellEnd"/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 xml:space="preserve"> О.И.</w:t>
            </w:r>
          </w:p>
        </w:tc>
      </w:tr>
      <w:tr w:rsidR="003231ED" w:rsidRPr="003231ED" w:rsidTr="003A3A63">
        <w:trPr>
          <w:trHeight w:val="545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A33F14" w:rsidP="00A33F14">
            <w:pPr>
              <w:spacing w:line="276" w:lineRule="auto"/>
              <w:ind w:hanging="108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lastRenderedPageBreak/>
              <w:t xml:space="preserve"> </w:t>
            </w:r>
            <w:r w:rsidR="003231ED"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Математика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10«А»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20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95%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75%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1ED" w:rsidRPr="003231ED" w:rsidRDefault="003231ED" w:rsidP="003231ED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231ED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Добровольская Е.В.</w:t>
            </w:r>
          </w:p>
        </w:tc>
      </w:tr>
    </w:tbl>
    <w:p w:rsidR="003231ED" w:rsidRPr="003231ED" w:rsidRDefault="003231ED" w:rsidP="00921CAD">
      <w:pPr>
        <w:spacing w:after="150" w:line="255" w:lineRule="atLeast"/>
        <w:ind w:left="142" w:firstLine="142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E8279A" w:rsidRDefault="00E8279A" w:rsidP="00921CAD">
      <w:pPr>
        <w:spacing w:after="150" w:line="255" w:lineRule="atLeast"/>
        <w:ind w:left="142" w:firstLine="142"/>
        <w:jc w:val="center"/>
        <w:rPr>
          <w:rFonts w:eastAsia="Times New Roman"/>
          <w:b/>
          <w:i/>
          <w:color w:val="FF0000"/>
          <w:sz w:val="26"/>
          <w:szCs w:val="26"/>
          <w:lang w:eastAsia="ru-RU"/>
        </w:rPr>
      </w:pPr>
      <w:r w:rsidRPr="00607E31">
        <w:rPr>
          <w:rFonts w:eastAsia="Times New Roman"/>
          <w:b/>
          <w:i/>
          <w:color w:val="FF0000"/>
          <w:sz w:val="26"/>
          <w:szCs w:val="26"/>
          <w:lang w:eastAsia="ru-RU"/>
        </w:rPr>
        <w:t>Красным цветом выделены хорошие результаты мониторинга</w:t>
      </w:r>
    </w:p>
    <w:p w:rsidR="00607E31" w:rsidRPr="00607E31" w:rsidRDefault="00607E31" w:rsidP="00921CAD">
      <w:pPr>
        <w:spacing w:after="150" w:line="255" w:lineRule="atLeast"/>
        <w:ind w:left="142" w:firstLine="142"/>
        <w:jc w:val="center"/>
        <w:rPr>
          <w:rFonts w:eastAsia="Times New Roman"/>
          <w:b/>
          <w:i/>
          <w:color w:val="FF0000"/>
          <w:sz w:val="26"/>
          <w:szCs w:val="26"/>
          <w:lang w:eastAsia="ru-RU"/>
        </w:rPr>
      </w:pPr>
    </w:p>
    <w:p w:rsidR="003231ED" w:rsidRDefault="00607E31" w:rsidP="00921CAD">
      <w:pPr>
        <w:spacing w:after="150" w:line="255" w:lineRule="atLeast"/>
        <w:ind w:left="142" w:firstLine="142"/>
        <w:jc w:val="center"/>
        <w:rPr>
          <w:rFonts w:eastAsia="Times New Roman"/>
          <w:b/>
          <w:sz w:val="26"/>
          <w:szCs w:val="26"/>
          <w:lang w:eastAsia="ru-RU"/>
        </w:rPr>
      </w:pPr>
      <w:r w:rsidRPr="00607E31">
        <w:rPr>
          <w:rFonts w:eastAsia="Times New Roman"/>
          <w:b/>
          <w:sz w:val="26"/>
          <w:szCs w:val="26"/>
          <w:lang w:eastAsia="ru-RU"/>
        </w:rPr>
        <w:t xml:space="preserve">Результаты </w:t>
      </w:r>
      <w:proofErr w:type="spellStart"/>
      <w:r w:rsidRPr="00607E31">
        <w:rPr>
          <w:rFonts w:eastAsia="Times New Roman"/>
          <w:b/>
          <w:sz w:val="26"/>
          <w:szCs w:val="26"/>
          <w:lang w:eastAsia="ru-RU"/>
        </w:rPr>
        <w:t>рейтингования</w:t>
      </w:r>
      <w:proofErr w:type="spellEnd"/>
      <w:r w:rsidRPr="00607E31">
        <w:rPr>
          <w:rFonts w:eastAsia="Times New Roman"/>
          <w:b/>
          <w:sz w:val="26"/>
          <w:szCs w:val="26"/>
          <w:lang w:eastAsia="ru-RU"/>
        </w:rPr>
        <w:t xml:space="preserve"> по статусным учреждениям образования</w:t>
      </w:r>
    </w:p>
    <w:tbl>
      <w:tblPr>
        <w:tblW w:w="10859" w:type="dxa"/>
        <w:tblInd w:w="-62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1"/>
        <w:gridCol w:w="1447"/>
        <w:gridCol w:w="1955"/>
        <w:gridCol w:w="963"/>
        <w:gridCol w:w="1446"/>
        <w:gridCol w:w="1418"/>
        <w:gridCol w:w="1219"/>
      </w:tblGrid>
      <w:tr w:rsidR="00371B9F" w:rsidRPr="00371B9F" w:rsidTr="003A3A63">
        <w:trPr>
          <w:trHeight w:val="1355"/>
        </w:trPr>
        <w:tc>
          <w:tcPr>
            <w:tcW w:w="241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1D138A">
            <w:pPr>
              <w:ind w:firstLine="198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3300"/>
                <w:kern w:val="24"/>
                <w:lang w:eastAsia="ru-RU"/>
              </w:rPr>
              <w:t>Наименование</w:t>
            </w:r>
          </w:p>
          <w:p w:rsidR="00371B9F" w:rsidRPr="00371B9F" w:rsidRDefault="00371B9F" w:rsidP="001D138A">
            <w:pPr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3300"/>
                <w:kern w:val="24"/>
                <w:lang w:eastAsia="ru-RU"/>
              </w:rPr>
              <w:t>образовательного учреждения</w:t>
            </w:r>
          </w:p>
        </w:tc>
        <w:tc>
          <w:tcPr>
            <w:tcW w:w="144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3300"/>
                <w:kern w:val="24"/>
                <w:lang w:eastAsia="ru-RU"/>
              </w:rPr>
              <w:t>Математика</w:t>
            </w:r>
          </w:p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3300"/>
                <w:kern w:val="24"/>
                <w:lang w:eastAsia="ru-RU"/>
              </w:rPr>
              <w:t>4 класс</w:t>
            </w:r>
          </w:p>
        </w:tc>
        <w:tc>
          <w:tcPr>
            <w:tcW w:w="1955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3300"/>
                <w:kern w:val="24"/>
                <w:lang w:eastAsia="ru-RU"/>
              </w:rPr>
              <w:t>Иностранный</w:t>
            </w:r>
          </w:p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3300"/>
                <w:kern w:val="24"/>
                <w:lang w:eastAsia="ru-RU"/>
              </w:rPr>
              <w:t>язык</w:t>
            </w:r>
          </w:p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3300"/>
                <w:kern w:val="24"/>
                <w:lang w:eastAsia="ru-RU"/>
              </w:rPr>
              <w:t>6 класс</w:t>
            </w:r>
          </w:p>
        </w:tc>
        <w:tc>
          <w:tcPr>
            <w:tcW w:w="96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3300"/>
                <w:kern w:val="24"/>
                <w:lang w:eastAsia="ru-RU"/>
              </w:rPr>
              <w:t>История</w:t>
            </w:r>
          </w:p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3300"/>
                <w:kern w:val="24"/>
                <w:lang w:eastAsia="ru-RU"/>
              </w:rPr>
              <w:t>7 класс</w:t>
            </w:r>
          </w:p>
        </w:tc>
        <w:tc>
          <w:tcPr>
            <w:tcW w:w="144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3300"/>
                <w:kern w:val="24"/>
                <w:lang w:eastAsia="ru-RU"/>
              </w:rPr>
              <w:t>География</w:t>
            </w:r>
          </w:p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3300"/>
                <w:kern w:val="24"/>
                <w:lang w:eastAsia="ru-RU"/>
              </w:rPr>
              <w:t>8 класс</w:t>
            </w:r>
          </w:p>
        </w:tc>
        <w:tc>
          <w:tcPr>
            <w:tcW w:w="141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3300"/>
                <w:kern w:val="24"/>
                <w:lang w:eastAsia="ru-RU"/>
              </w:rPr>
              <w:t>Математика</w:t>
            </w:r>
          </w:p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3300"/>
                <w:kern w:val="24"/>
                <w:lang w:eastAsia="ru-RU"/>
              </w:rPr>
              <w:t>10 класс</w:t>
            </w:r>
          </w:p>
        </w:tc>
        <w:tc>
          <w:tcPr>
            <w:tcW w:w="121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3300"/>
                <w:kern w:val="24"/>
                <w:lang w:eastAsia="ru-RU"/>
              </w:rPr>
              <w:t>Русский</w:t>
            </w:r>
          </w:p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3300"/>
                <w:kern w:val="24"/>
                <w:lang w:eastAsia="ru-RU"/>
              </w:rPr>
              <w:t>язык</w:t>
            </w:r>
          </w:p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3300"/>
                <w:kern w:val="24"/>
                <w:lang w:eastAsia="ru-RU"/>
              </w:rPr>
              <w:t>10 класс</w:t>
            </w:r>
          </w:p>
        </w:tc>
      </w:tr>
      <w:tr w:rsidR="00371B9F" w:rsidRPr="00371B9F" w:rsidTr="003A3A63">
        <w:trPr>
          <w:trHeight w:val="871"/>
        </w:trPr>
        <w:tc>
          <w:tcPr>
            <w:tcW w:w="241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Tahoma"/>
                <w:b/>
                <w:bCs/>
                <w:color w:val="000080"/>
                <w:kern w:val="24"/>
                <w:lang w:eastAsia="ru-RU"/>
              </w:rPr>
              <w:t>МБОУ «Псковская лингвистическая гимназия»</w:t>
            </w:r>
          </w:p>
        </w:tc>
        <w:tc>
          <w:tcPr>
            <w:tcW w:w="144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0,603</w:t>
            </w:r>
          </w:p>
        </w:tc>
        <w:tc>
          <w:tcPr>
            <w:tcW w:w="141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0,452</w:t>
            </w:r>
          </w:p>
        </w:tc>
        <w:tc>
          <w:tcPr>
            <w:tcW w:w="121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0,992</w:t>
            </w:r>
          </w:p>
        </w:tc>
      </w:tr>
      <w:tr w:rsidR="00371B9F" w:rsidRPr="00371B9F" w:rsidTr="003A3A63">
        <w:trPr>
          <w:trHeight w:val="1742"/>
        </w:trPr>
        <w:tc>
          <w:tcPr>
            <w:tcW w:w="241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Tahoma"/>
                <w:b/>
                <w:bCs/>
                <w:color w:val="000080"/>
                <w:kern w:val="24"/>
                <w:lang w:eastAsia="ru-RU"/>
              </w:rPr>
              <w:t>МБОУ «Печорская гимназия» и обособленное структурное подразделение МБОУ «Печорская гимназия»</w:t>
            </w:r>
          </w:p>
        </w:tc>
        <w:tc>
          <w:tcPr>
            <w:tcW w:w="144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984807"/>
                <w:kern w:val="24"/>
                <w:lang w:eastAsia="ru-RU"/>
              </w:rPr>
              <w:t>0</w:t>
            </w:r>
          </w:p>
        </w:tc>
        <w:tc>
          <w:tcPr>
            <w:tcW w:w="1955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984807"/>
                <w:kern w:val="24"/>
                <w:lang w:eastAsia="ru-RU"/>
              </w:rPr>
              <w:t>0,193</w:t>
            </w:r>
          </w:p>
        </w:tc>
        <w:tc>
          <w:tcPr>
            <w:tcW w:w="96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984807"/>
                <w:kern w:val="24"/>
                <w:lang w:eastAsia="ru-RU"/>
              </w:rPr>
              <w:t>0,336</w:t>
            </w:r>
          </w:p>
        </w:tc>
        <w:tc>
          <w:tcPr>
            <w:tcW w:w="144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984807"/>
                <w:kern w:val="24"/>
                <w:lang w:eastAsia="ru-RU"/>
              </w:rPr>
              <w:t>0,128</w:t>
            </w:r>
          </w:p>
        </w:tc>
        <w:tc>
          <w:tcPr>
            <w:tcW w:w="141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984807"/>
                <w:kern w:val="24"/>
                <w:lang w:eastAsia="ru-RU"/>
              </w:rPr>
              <w:t>0,674</w:t>
            </w:r>
          </w:p>
        </w:tc>
        <w:tc>
          <w:tcPr>
            <w:tcW w:w="121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984807"/>
                <w:kern w:val="24"/>
                <w:lang w:eastAsia="ru-RU"/>
              </w:rPr>
              <w:t>0,008</w:t>
            </w:r>
          </w:p>
        </w:tc>
      </w:tr>
      <w:tr w:rsidR="00371B9F" w:rsidRPr="00371B9F" w:rsidTr="003A3A63">
        <w:trPr>
          <w:trHeight w:val="871"/>
        </w:trPr>
        <w:tc>
          <w:tcPr>
            <w:tcW w:w="241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Tahoma"/>
                <w:b/>
                <w:bCs/>
                <w:color w:val="000080"/>
                <w:kern w:val="24"/>
                <w:lang w:eastAsia="ru-RU"/>
              </w:rPr>
              <w:t>МБОУ «Печорская лингвистическая гимназия»</w:t>
            </w:r>
          </w:p>
        </w:tc>
        <w:tc>
          <w:tcPr>
            <w:tcW w:w="144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0,275</w:t>
            </w:r>
          </w:p>
        </w:tc>
        <w:tc>
          <w:tcPr>
            <w:tcW w:w="1955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0,491</w:t>
            </w:r>
          </w:p>
        </w:tc>
        <w:tc>
          <w:tcPr>
            <w:tcW w:w="96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0,807</w:t>
            </w:r>
          </w:p>
        </w:tc>
        <w:tc>
          <w:tcPr>
            <w:tcW w:w="144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0,003</w:t>
            </w:r>
          </w:p>
        </w:tc>
        <w:tc>
          <w:tcPr>
            <w:tcW w:w="121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0,958</w:t>
            </w:r>
          </w:p>
        </w:tc>
      </w:tr>
      <w:tr w:rsidR="00371B9F" w:rsidRPr="00371B9F" w:rsidTr="003A3A63">
        <w:trPr>
          <w:trHeight w:val="871"/>
        </w:trPr>
        <w:tc>
          <w:tcPr>
            <w:tcW w:w="241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Tahoma"/>
                <w:b/>
                <w:bCs/>
                <w:color w:val="000080"/>
                <w:kern w:val="24"/>
                <w:lang w:eastAsia="ru-RU"/>
              </w:rPr>
              <w:t>МБОУ «</w:t>
            </w:r>
            <w:proofErr w:type="spellStart"/>
            <w:r w:rsidRPr="00371B9F">
              <w:rPr>
                <w:rFonts w:ascii="Cambria" w:eastAsia="Times New Roman" w:hAnsi="Cambria" w:cs="Tahoma"/>
                <w:b/>
                <w:bCs/>
                <w:color w:val="000080"/>
                <w:kern w:val="24"/>
                <w:lang w:eastAsia="ru-RU"/>
              </w:rPr>
              <w:t>Тямшанская</w:t>
            </w:r>
            <w:proofErr w:type="spellEnd"/>
            <w:r w:rsidRPr="00371B9F">
              <w:rPr>
                <w:rFonts w:ascii="Cambria" w:eastAsia="Times New Roman" w:hAnsi="Cambria" w:cs="Tahoma"/>
                <w:b/>
                <w:bCs/>
                <w:color w:val="000080"/>
                <w:kern w:val="24"/>
                <w:lang w:eastAsia="ru-RU"/>
              </w:rPr>
              <w:t xml:space="preserve"> гимназия Псковского района»</w:t>
            </w:r>
          </w:p>
        </w:tc>
        <w:tc>
          <w:tcPr>
            <w:tcW w:w="144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0,862</w:t>
            </w:r>
          </w:p>
        </w:tc>
        <w:tc>
          <w:tcPr>
            <w:tcW w:w="1955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0,721</w:t>
            </w:r>
          </w:p>
        </w:tc>
        <w:tc>
          <w:tcPr>
            <w:tcW w:w="96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0,707</w:t>
            </w:r>
          </w:p>
        </w:tc>
        <w:tc>
          <w:tcPr>
            <w:tcW w:w="144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0,351</w:t>
            </w:r>
          </w:p>
        </w:tc>
        <w:tc>
          <w:tcPr>
            <w:tcW w:w="141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0,220</w:t>
            </w:r>
          </w:p>
        </w:tc>
        <w:tc>
          <w:tcPr>
            <w:tcW w:w="121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0,609</w:t>
            </w:r>
          </w:p>
        </w:tc>
      </w:tr>
      <w:tr w:rsidR="00371B9F" w:rsidRPr="00371B9F" w:rsidTr="003A3A63">
        <w:trPr>
          <w:trHeight w:val="871"/>
        </w:trPr>
        <w:tc>
          <w:tcPr>
            <w:tcW w:w="241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Tahoma"/>
                <w:b/>
                <w:bCs/>
                <w:color w:val="000080"/>
                <w:kern w:val="24"/>
                <w:lang w:eastAsia="ru-RU"/>
              </w:rPr>
              <w:t>МБОУ «Лавровская гимназия» Печорского района</w:t>
            </w:r>
          </w:p>
        </w:tc>
        <w:tc>
          <w:tcPr>
            <w:tcW w:w="144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0,245</w:t>
            </w:r>
          </w:p>
        </w:tc>
        <w:tc>
          <w:tcPr>
            <w:tcW w:w="1955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0,269</w:t>
            </w:r>
          </w:p>
        </w:tc>
        <w:tc>
          <w:tcPr>
            <w:tcW w:w="96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0,051</w:t>
            </w:r>
          </w:p>
        </w:tc>
        <w:tc>
          <w:tcPr>
            <w:tcW w:w="141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0,315</w:t>
            </w:r>
          </w:p>
        </w:tc>
        <w:tc>
          <w:tcPr>
            <w:tcW w:w="121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</w:t>
            </w:r>
          </w:p>
        </w:tc>
      </w:tr>
      <w:tr w:rsidR="00371B9F" w:rsidRPr="00371B9F" w:rsidTr="003A3A63">
        <w:trPr>
          <w:trHeight w:val="871"/>
        </w:trPr>
        <w:tc>
          <w:tcPr>
            <w:tcW w:w="241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Tahoma"/>
                <w:b/>
                <w:bCs/>
                <w:color w:val="000080"/>
                <w:kern w:val="24"/>
                <w:lang w:eastAsia="ru-RU"/>
              </w:rPr>
              <w:t>МБОУ «</w:t>
            </w:r>
            <w:proofErr w:type="spellStart"/>
            <w:r w:rsidRPr="00371B9F">
              <w:rPr>
                <w:rFonts w:ascii="Cambria" w:eastAsia="Times New Roman" w:hAnsi="Cambria" w:cs="Tahoma"/>
                <w:b/>
                <w:bCs/>
                <w:color w:val="000080"/>
                <w:kern w:val="24"/>
                <w:lang w:eastAsia="ru-RU"/>
              </w:rPr>
              <w:t>Изборский</w:t>
            </w:r>
            <w:proofErr w:type="spellEnd"/>
            <w:r w:rsidRPr="00371B9F">
              <w:rPr>
                <w:rFonts w:ascii="Cambria" w:eastAsia="Times New Roman" w:hAnsi="Cambria" w:cs="Tahoma"/>
                <w:b/>
                <w:bCs/>
                <w:color w:val="000080"/>
                <w:kern w:val="24"/>
                <w:lang w:eastAsia="ru-RU"/>
              </w:rPr>
              <w:t xml:space="preserve"> лицей» Печорского района</w:t>
            </w:r>
          </w:p>
        </w:tc>
        <w:tc>
          <w:tcPr>
            <w:tcW w:w="144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0,597</w:t>
            </w:r>
          </w:p>
        </w:tc>
        <w:tc>
          <w:tcPr>
            <w:tcW w:w="1955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0,309</w:t>
            </w:r>
          </w:p>
        </w:tc>
        <w:tc>
          <w:tcPr>
            <w:tcW w:w="96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0,159</w:t>
            </w:r>
          </w:p>
        </w:tc>
        <w:tc>
          <w:tcPr>
            <w:tcW w:w="144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0,458</w:t>
            </w:r>
          </w:p>
        </w:tc>
        <w:tc>
          <w:tcPr>
            <w:tcW w:w="141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71B9F" w:rsidRPr="00371B9F" w:rsidRDefault="00371B9F" w:rsidP="00371B9F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71B9F">
              <w:rPr>
                <w:rFonts w:ascii="Cambria" w:eastAsia="Times New Roman" w:hAnsi="Cambria" w:cs="Arial CYR"/>
                <w:b/>
                <w:bCs/>
                <w:color w:val="000080"/>
                <w:kern w:val="24"/>
                <w:lang w:eastAsia="ru-RU"/>
              </w:rPr>
              <w:t>0,998</w:t>
            </w:r>
          </w:p>
        </w:tc>
      </w:tr>
    </w:tbl>
    <w:p w:rsidR="00371B9F" w:rsidRDefault="00371B9F" w:rsidP="00921CAD">
      <w:pPr>
        <w:spacing w:after="150" w:line="255" w:lineRule="atLeast"/>
        <w:ind w:left="142" w:firstLine="142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0D169A" w:rsidRDefault="000D169A" w:rsidP="00921CAD">
      <w:pPr>
        <w:spacing w:after="150" w:line="255" w:lineRule="atLeast"/>
        <w:ind w:left="142" w:firstLine="142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A24FE" w:rsidRPr="008F7D03" w:rsidRDefault="000D169A" w:rsidP="008A24FE">
      <w:pPr>
        <w:spacing w:after="150" w:line="255" w:lineRule="atLeast"/>
        <w:ind w:left="-567" w:hanging="284"/>
        <w:jc w:val="center"/>
        <w:rPr>
          <w:rFonts w:eastAsia="Times New Roman"/>
          <w:b/>
          <w:color w:val="002060"/>
          <w:sz w:val="26"/>
          <w:szCs w:val="26"/>
          <w:lang w:eastAsia="ru-RU"/>
        </w:rPr>
      </w:pPr>
      <w:r w:rsidRPr="008F7D03">
        <w:rPr>
          <w:rFonts w:eastAsia="Times New Roman"/>
          <w:b/>
          <w:color w:val="002060"/>
          <w:sz w:val="26"/>
          <w:szCs w:val="26"/>
          <w:lang w:eastAsia="ru-RU"/>
        </w:rPr>
        <w:t>ОГЭ. Русский язык  </w:t>
      </w:r>
    </w:p>
    <w:p w:rsidR="00645893" w:rsidRDefault="000D169A" w:rsidP="00645893">
      <w:pPr>
        <w:spacing w:line="255" w:lineRule="atLeast"/>
        <w:ind w:left="284" w:hanging="284"/>
        <w:rPr>
          <w:rFonts w:eastAsia="Times New Roman"/>
          <w:sz w:val="26"/>
          <w:szCs w:val="26"/>
          <w:lang w:eastAsia="ru-RU"/>
        </w:rPr>
      </w:pPr>
      <w:r w:rsidRPr="008C556C">
        <w:rPr>
          <w:rFonts w:eastAsia="Times New Roman"/>
          <w:b/>
          <w:color w:val="002060"/>
          <w:sz w:val="28"/>
          <w:szCs w:val="28"/>
          <w:lang w:eastAsia="ru-RU"/>
        </w:rPr>
        <w:br/>
      </w:r>
      <w:r w:rsidR="00645893">
        <w:rPr>
          <w:rFonts w:eastAsia="Times New Roman"/>
          <w:sz w:val="26"/>
          <w:szCs w:val="26"/>
          <w:lang w:eastAsia="ru-RU"/>
        </w:rPr>
        <w:t xml:space="preserve">    </w:t>
      </w:r>
      <w:proofErr w:type="gramStart"/>
      <w:r w:rsidR="008C556C" w:rsidRPr="00881CB8">
        <w:rPr>
          <w:rFonts w:eastAsia="Times New Roman"/>
          <w:sz w:val="26"/>
          <w:szCs w:val="26"/>
          <w:lang w:eastAsia="ru-RU"/>
        </w:rPr>
        <w:t>Хорошие результаты в 9-а классе (уч.</w:t>
      </w:r>
      <w:proofErr w:type="gramEnd"/>
      <w:r w:rsidR="008C556C" w:rsidRPr="00881CB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="008C556C" w:rsidRPr="00881CB8">
        <w:rPr>
          <w:rFonts w:eastAsia="Times New Roman"/>
          <w:sz w:val="26"/>
          <w:szCs w:val="26"/>
          <w:lang w:eastAsia="ru-RU"/>
        </w:rPr>
        <w:t>Перлова</w:t>
      </w:r>
      <w:proofErr w:type="spellEnd"/>
      <w:r w:rsidR="008C556C" w:rsidRPr="00881CB8">
        <w:rPr>
          <w:rFonts w:eastAsia="Times New Roman"/>
          <w:sz w:val="26"/>
          <w:szCs w:val="26"/>
          <w:lang w:eastAsia="ru-RU"/>
        </w:rPr>
        <w:t xml:space="preserve"> О.В.) – качество 94,7%, успеваемость </w:t>
      </w:r>
      <w:r w:rsidR="00645893">
        <w:rPr>
          <w:rFonts w:eastAsia="Times New Roman"/>
          <w:sz w:val="26"/>
          <w:szCs w:val="26"/>
          <w:lang w:eastAsia="ru-RU"/>
        </w:rPr>
        <w:t xml:space="preserve">  </w:t>
      </w:r>
      <w:r w:rsidR="008C556C" w:rsidRPr="00881CB8">
        <w:rPr>
          <w:rFonts w:eastAsia="Times New Roman"/>
          <w:sz w:val="26"/>
          <w:szCs w:val="26"/>
          <w:lang w:eastAsia="ru-RU"/>
        </w:rPr>
        <w:t xml:space="preserve">100%, </w:t>
      </w:r>
    </w:p>
    <w:p w:rsidR="008C556C" w:rsidRPr="00881CB8" w:rsidRDefault="00645893" w:rsidP="00645893">
      <w:pPr>
        <w:spacing w:line="255" w:lineRule="atLeast"/>
        <w:ind w:left="284" w:hanging="284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8C556C" w:rsidRPr="00881CB8">
        <w:rPr>
          <w:rFonts w:eastAsia="Times New Roman"/>
          <w:sz w:val="26"/>
          <w:szCs w:val="26"/>
          <w:lang w:eastAsia="ru-RU"/>
        </w:rPr>
        <w:t>в Филиале – качество 100%, успеваемос</w:t>
      </w:r>
      <w:r>
        <w:rPr>
          <w:rFonts w:eastAsia="Times New Roman"/>
          <w:sz w:val="26"/>
          <w:szCs w:val="26"/>
          <w:lang w:eastAsia="ru-RU"/>
        </w:rPr>
        <w:t>ть 100%. (уч.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Хиноверова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О.И.),</w:t>
      </w:r>
      <w:r w:rsidR="008C556C" w:rsidRPr="00881CB8">
        <w:rPr>
          <w:rFonts w:eastAsia="Times New Roman"/>
          <w:sz w:val="26"/>
          <w:szCs w:val="26"/>
          <w:lang w:eastAsia="ru-RU"/>
        </w:rPr>
        <w:t xml:space="preserve"> </w:t>
      </w:r>
    </w:p>
    <w:p w:rsidR="008C556C" w:rsidRPr="00881CB8" w:rsidRDefault="00645893" w:rsidP="00645893">
      <w:pPr>
        <w:spacing w:line="255" w:lineRule="atLeast"/>
        <w:ind w:left="284" w:hanging="284"/>
        <w:rPr>
          <w:rFonts w:eastAsia="Times New Roman"/>
          <w:sz w:val="26"/>
          <w:szCs w:val="26"/>
          <w:lang w:eastAsia="ru-RU"/>
        </w:rPr>
      </w:pPr>
      <w:proofErr w:type="gramStart"/>
      <w:r>
        <w:rPr>
          <w:rFonts w:eastAsia="Times New Roman"/>
          <w:sz w:val="26"/>
          <w:szCs w:val="26"/>
          <w:lang w:eastAsia="ru-RU"/>
        </w:rPr>
        <w:t>в</w:t>
      </w:r>
      <w:r w:rsidR="008C556C" w:rsidRPr="00881CB8">
        <w:rPr>
          <w:rFonts w:eastAsia="Times New Roman"/>
          <w:sz w:val="26"/>
          <w:szCs w:val="26"/>
          <w:lang w:eastAsia="ru-RU"/>
        </w:rPr>
        <w:t xml:space="preserve"> 9-б классе – успеваемость 100%, качество знаний 36,4% (уч.</w:t>
      </w:r>
      <w:proofErr w:type="gramEnd"/>
      <w:r w:rsidR="008C556C" w:rsidRPr="00881CB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="008C556C" w:rsidRPr="00881CB8">
        <w:rPr>
          <w:rFonts w:eastAsia="Times New Roman"/>
          <w:sz w:val="26"/>
          <w:szCs w:val="26"/>
          <w:lang w:eastAsia="ru-RU"/>
        </w:rPr>
        <w:t>Страшкова</w:t>
      </w:r>
      <w:proofErr w:type="spellEnd"/>
      <w:r w:rsidR="008C556C" w:rsidRPr="00881CB8">
        <w:rPr>
          <w:rFonts w:eastAsia="Times New Roman"/>
          <w:sz w:val="26"/>
          <w:szCs w:val="26"/>
          <w:lang w:eastAsia="ru-RU"/>
        </w:rPr>
        <w:t xml:space="preserve"> И.В.),</w:t>
      </w:r>
    </w:p>
    <w:p w:rsidR="008C556C" w:rsidRDefault="008C556C" w:rsidP="00645893">
      <w:pPr>
        <w:spacing w:line="255" w:lineRule="atLeast"/>
        <w:ind w:left="284" w:hanging="284"/>
        <w:rPr>
          <w:rFonts w:eastAsia="Times New Roman"/>
          <w:sz w:val="26"/>
          <w:szCs w:val="26"/>
          <w:lang w:eastAsia="ru-RU"/>
        </w:rPr>
      </w:pPr>
      <w:r w:rsidRPr="00881CB8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881CB8">
        <w:rPr>
          <w:rFonts w:eastAsia="Times New Roman"/>
          <w:sz w:val="26"/>
          <w:szCs w:val="26"/>
          <w:lang w:eastAsia="ru-RU"/>
        </w:rPr>
        <w:t>9-в классе (уч.</w:t>
      </w:r>
      <w:proofErr w:type="gramEnd"/>
      <w:r w:rsidRPr="00881CB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81CB8">
        <w:rPr>
          <w:rFonts w:eastAsia="Times New Roman"/>
          <w:sz w:val="26"/>
          <w:szCs w:val="26"/>
          <w:lang w:eastAsia="ru-RU"/>
        </w:rPr>
        <w:t>Терашкевич</w:t>
      </w:r>
      <w:proofErr w:type="spellEnd"/>
      <w:r w:rsidRPr="00881CB8">
        <w:rPr>
          <w:rFonts w:eastAsia="Times New Roman"/>
          <w:sz w:val="26"/>
          <w:szCs w:val="26"/>
          <w:lang w:eastAsia="ru-RU"/>
        </w:rPr>
        <w:t xml:space="preserve"> А.М.) - успеваемость 100%, качество знаний 45,5%</w:t>
      </w:r>
    </w:p>
    <w:p w:rsidR="00645893" w:rsidRPr="00881CB8" w:rsidRDefault="00645893" w:rsidP="00645893">
      <w:pPr>
        <w:spacing w:line="255" w:lineRule="atLeast"/>
        <w:ind w:left="284" w:hanging="284"/>
        <w:rPr>
          <w:rFonts w:eastAsia="Times New Roman"/>
          <w:sz w:val="26"/>
          <w:szCs w:val="26"/>
          <w:lang w:eastAsia="ru-RU"/>
        </w:rPr>
      </w:pPr>
    </w:p>
    <w:p w:rsidR="000D169A" w:rsidRPr="008F7D03" w:rsidRDefault="008F7D03" w:rsidP="008F7D03">
      <w:pPr>
        <w:spacing w:after="150" w:line="255" w:lineRule="atLeast"/>
        <w:ind w:left="142" w:firstLine="142"/>
        <w:jc w:val="center"/>
        <w:rPr>
          <w:rFonts w:eastAsia="Times New Roman"/>
          <w:color w:val="002060"/>
          <w:sz w:val="26"/>
          <w:szCs w:val="26"/>
          <w:lang w:eastAsia="ru-RU"/>
        </w:rPr>
      </w:pPr>
      <w:r w:rsidRPr="008F7D03">
        <w:rPr>
          <w:rFonts w:eastAsia="Times New Roman"/>
          <w:b/>
          <w:bCs/>
          <w:color w:val="002060"/>
          <w:sz w:val="26"/>
          <w:szCs w:val="26"/>
          <w:lang w:eastAsia="ru-RU"/>
        </w:rPr>
        <w:t>ОГЭ. Математика</w:t>
      </w:r>
    </w:p>
    <w:tbl>
      <w:tblPr>
        <w:tblW w:w="10148" w:type="dxa"/>
        <w:tblInd w:w="-45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69"/>
        <w:gridCol w:w="1182"/>
        <w:gridCol w:w="674"/>
        <w:gridCol w:w="708"/>
        <w:gridCol w:w="708"/>
        <w:gridCol w:w="833"/>
        <w:gridCol w:w="1685"/>
        <w:gridCol w:w="1745"/>
        <w:gridCol w:w="1444"/>
      </w:tblGrid>
      <w:tr w:rsidR="008F7D03" w:rsidRPr="008F7D03" w:rsidTr="005A0062">
        <w:trPr>
          <w:trHeight w:val="537"/>
        </w:trPr>
        <w:tc>
          <w:tcPr>
            <w:tcW w:w="1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Класс</w:t>
            </w:r>
          </w:p>
        </w:tc>
        <w:tc>
          <w:tcPr>
            <w:tcW w:w="1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Сдавали</w:t>
            </w:r>
          </w:p>
        </w:tc>
        <w:tc>
          <w:tcPr>
            <w:tcW w:w="2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Получили на экзаменах оценки</w:t>
            </w:r>
          </w:p>
        </w:tc>
        <w:tc>
          <w:tcPr>
            <w:tcW w:w="1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Учитель</w:t>
            </w:r>
          </w:p>
        </w:tc>
        <w:tc>
          <w:tcPr>
            <w:tcW w:w="1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Успеваемость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Качество</w:t>
            </w:r>
          </w:p>
        </w:tc>
      </w:tr>
      <w:tr w:rsidR="008F7D03" w:rsidRPr="008F7D03" w:rsidTr="005A0062">
        <w:trPr>
          <w:trHeight w:val="335"/>
        </w:trPr>
        <w:tc>
          <w:tcPr>
            <w:tcW w:w="1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D03" w:rsidRPr="008F7D03" w:rsidRDefault="008F7D03" w:rsidP="008F7D03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D03" w:rsidRPr="008F7D03" w:rsidRDefault="008F7D03" w:rsidP="008F7D03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«5»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«3»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«2»</w:t>
            </w:r>
          </w:p>
        </w:tc>
        <w:tc>
          <w:tcPr>
            <w:tcW w:w="1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D03" w:rsidRPr="008F7D03" w:rsidRDefault="008F7D03" w:rsidP="008F7D03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D03" w:rsidRPr="008F7D03" w:rsidRDefault="008F7D03" w:rsidP="008F7D03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D03" w:rsidRPr="008F7D03" w:rsidRDefault="008F7D03" w:rsidP="008F7D03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F7D03" w:rsidRPr="008F7D03" w:rsidTr="005A0062">
        <w:trPr>
          <w:trHeight w:val="440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9-а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19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hanging="144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 xml:space="preserve"> Лаур С.В.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78,9%</w:t>
            </w:r>
          </w:p>
        </w:tc>
      </w:tr>
      <w:tr w:rsidR="008F7D03" w:rsidRPr="008F7D03" w:rsidTr="005A0062">
        <w:trPr>
          <w:trHeight w:val="628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9-б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22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Купченко Е.Л.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31,8%</w:t>
            </w:r>
          </w:p>
        </w:tc>
      </w:tr>
      <w:tr w:rsidR="008F7D03" w:rsidRPr="008F7D03" w:rsidTr="005A0062">
        <w:trPr>
          <w:trHeight w:val="536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9-в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22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Купченко Е.Л.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27,3%</w:t>
            </w:r>
          </w:p>
        </w:tc>
      </w:tr>
      <w:tr w:rsidR="008F7D03" w:rsidRPr="008F7D03" w:rsidTr="005A0062">
        <w:trPr>
          <w:trHeight w:val="516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Всего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63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35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44,4%</w:t>
            </w:r>
          </w:p>
        </w:tc>
      </w:tr>
      <w:tr w:rsidR="008F7D03" w:rsidRPr="008F7D03" w:rsidTr="005A0062">
        <w:trPr>
          <w:trHeight w:val="538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Филиал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Пиллер</w:t>
            </w:r>
            <w:proofErr w:type="spellEnd"/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 xml:space="preserve"> Д.Э.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0%</w:t>
            </w:r>
          </w:p>
        </w:tc>
      </w:tr>
      <w:tr w:rsidR="008F7D03" w:rsidRPr="008F7D03" w:rsidTr="005A0062">
        <w:trPr>
          <w:trHeight w:val="885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65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37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D03" w:rsidRPr="008F7D03" w:rsidRDefault="008F7D03" w:rsidP="008F7D03">
            <w:pPr>
              <w:ind w:left="288" w:hanging="288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F7D03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43%</w:t>
            </w:r>
          </w:p>
        </w:tc>
      </w:tr>
    </w:tbl>
    <w:p w:rsidR="008F7D03" w:rsidRDefault="008F7D03">
      <w:pPr>
        <w:spacing w:after="150" w:line="255" w:lineRule="atLeast"/>
        <w:ind w:left="142" w:firstLine="142"/>
        <w:rPr>
          <w:rFonts w:eastAsia="Times New Roman"/>
          <w:lang w:eastAsia="ru-RU"/>
        </w:rPr>
      </w:pPr>
    </w:p>
    <w:p w:rsidR="00F9389F" w:rsidRDefault="00645893">
      <w:pPr>
        <w:spacing w:after="150" w:line="255" w:lineRule="atLeast"/>
        <w:ind w:left="142" w:firstLine="142"/>
        <w:rPr>
          <w:rFonts w:eastAsia="Times New Roman"/>
          <w:b/>
          <w:color w:val="002060"/>
          <w:sz w:val="26"/>
          <w:szCs w:val="26"/>
          <w:lang w:eastAsia="ru-RU"/>
        </w:rPr>
      </w:pPr>
      <w:r>
        <w:rPr>
          <w:rFonts w:eastAsia="Times New Roman"/>
          <w:b/>
          <w:color w:val="002060"/>
          <w:sz w:val="26"/>
          <w:szCs w:val="26"/>
          <w:lang w:eastAsia="ru-RU"/>
        </w:rPr>
        <w:t xml:space="preserve"> ЕГЭ.   </w:t>
      </w:r>
      <w:r w:rsidR="00F9389F" w:rsidRPr="00F9389F">
        <w:rPr>
          <w:rFonts w:eastAsia="Times New Roman"/>
          <w:b/>
          <w:color w:val="002060"/>
          <w:sz w:val="26"/>
          <w:szCs w:val="26"/>
          <w:lang w:eastAsia="ru-RU"/>
        </w:rPr>
        <w:t>Русский язык (минимальный балл-24, для поступления в ВУЗ -36)</w:t>
      </w:r>
    </w:p>
    <w:tbl>
      <w:tblPr>
        <w:tblpPr w:leftFromText="180" w:rightFromText="180" w:vertAnchor="text" w:horzAnchor="margin" w:tblpXSpec="center" w:tblpY="541"/>
        <w:tblW w:w="10314" w:type="dxa"/>
        <w:tblLayout w:type="fixed"/>
        <w:tblLook w:val="01E0" w:firstRow="1" w:lastRow="1" w:firstColumn="1" w:lastColumn="1" w:noHBand="0" w:noVBand="0"/>
      </w:tblPr>
      <w:tblGrid>
        <w:gridCol w:w="1556"/>
        <w:gridCol w:w="1651"/>
        <w:gridCol w:w="1179"/>
        <w:gridCol w:w="2122"/>
        <w:gridCol w:w="2357"/>
        <w:gridCol w:w="1449"/>
      </w:tblGrid>
      <w:tr w:rsidR="00F9389F" w:rsidRPr="000C3FF9" w:rsidTr="000C3FF9">
        <w:trPr>
          <w:trHeight w:val="6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класс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сдавали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не</w:t>
            </w:r>
          </w:p>
          <w:p w:rsidR="00F9389F" w:rsidRPr="00F9389F" w:rsidRDefault="00F9389F" w:rsidP="00F9389F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сдали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минимальный балл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максимальный балл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средний</w:t>
            </w:r>
          </w:p>
          <w:p w:rsidR="00F9389F" w:rsidRPr="00F9389F" w:rsidRDefault="00F9389F" w:rsidP="00F9389F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балл</w:t>
            </w:r>
          </w:p>
        </w:tc>
      </w:tr>
      <w:tr w:rsidR="00F9389F" w:rsidRPr="000C3FF9" w:rsidTr="000C3FF9">
        <w:trPr>
          <w:trHeight w:val="85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11а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55</w:t>
            </w:r>
          </w:p>
          <w:p w:rsidR="00F9389F" w:rsidRPr="00F9389F" w:rsidRDefault="00F9389F" w:rsidP="00F9389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Быстров 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85</w:t>
            </w:r>
          </w:p>
          <w:p w:rsidR="00F9389F" w:rsidRPr="00F9389F" w:rsidRDefault="00F9389F" w:rsidP="00F9389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 xml:space="preserve">Гаврилко Я., </w:t>
            </w:r>
            <w:proofErr w:type="spellStart"/>
            <w:r w:rsidRPr="00F9389F">
              <w:rPr>
                <w:rFonts w:eastAsia="Times New Roman"/>
                <w:b/>
                <w:lang w:eastAsia="ru-RU"/>
              </w:rPr>
              <w:t>Четверикова</w:t>
            </w:r>
            <w:proofErr w:type="spellEnd"/>
            <w:r w:rsidRPr="00F9389F">
              <w:rPr>
                <w:rFonts w:eastAsia="Times New Roman"/>
                <w:b/>
                <w:lang w:eastAsia="ru-RU"/>
              </w:rPr>
              <w:t xml:space="preserve"> 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11C9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69</w:t>
            </w:r>
          </w:p>
        </w:tc>
      </w:tr>
      <w:tr w:rsidR="00F9389F" w:rsidRPr="000C3FF9" w:rsidTr="000C3FF9">
        <w:trPr>
          <w:trHeight w:val="56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11б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39 Андрюшина К.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ind w:left="284" w:hanging="284"/>
              <w:jc w:val="center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80</w:t>
            </w:r>
          </w:p>
          <w:p w:rsidR="00F9389F" w:rsidRPr="00F9389F" w:rsidRDefault="00F9389F" w:rsidP="00F9389F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F9389F">
              <w:rPr>
                <w:rFonts w:eastAsia="Times New Roman"/>
                <w:b/>
                <w:lang w:eastAsia="ru-RU"/>
              </w:rPr>
              <w:t>Нижебовская</w:t>
            </w:r>
            <w:proofErr w:type="spellEnd"/>
            <w:r w:rsidRPr="00F9389F">
              <w:rPr>
                <w:rFonts w:eastAsia="Times New Roman"/>
                <w:b/>
                <w:lang w:eastAsia="ru-RU"/>
              </w:rPr>
              <w:t xml:space="preserve"> Л.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11C9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56</w:t>
            </w:r>
          </w:p>
        </w:tc>
      </w:tr>
      <w:tr w:rsidR="00F9389F" w:rsidRPr="000C3FF9" w:rsidTr="000C3FF9">
        <w:trPr>
          <w:trHeight w:val="84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 xml:space="preserve">по </w:t>
            </w:r>
          </w:p>
          <w:p w:rsidR="00F9389F" w:rsidRPr="00F9389F" w:rsidRDefault="00F9389F" w:rsidP="00F9389F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школе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ind w:left="284" w:hanging="284"/>
              <w:jc w:val="center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39 Андрюшина К.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85</w:t>
            </w:r>
          </w:p>
          <w:p w:rsidR="00F9389F" w:rsidRPr="00F9389F" w:rsidRDefault="00F9389F" w:rsidP="00F9389F">
            <w:pPr>
              <w:ind w:left="284" w:hanging="284"/>
              <w:jc w:val="center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 xml:space="preserve">Гаврилко Я., </w:t>
            </w:r>
            <w:proofErr w:type="spellStart"/>
            <w:r w:rsidRPr="00F9389F">
              <w:rPr>
                <w:rFonts w:eastAsia="Times New Roman"/>
                <w:b/>
                <w:lang w:eastAsia="ru-RU"/>
              </w:rPr>
              <w:t>Четверикова</w:t>
            </w:r>
            <w:proofErr w:type="spellEnd"/>
            <w:r w:rsidRPr="00F9389F">
              <w:rPr>
                <w:rFonts w:eastAsia="Times New Roman"/>
                <w:b/>
                <w:lang w:eastAsia="ru-RU"/>
              </w:rPr>
              <w:t xml:space="preserve"> 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11C9E">
            <w:pPr>
              <w:ind w:left="284" w:hanging="284"/>
              <w:jc w:val="center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63</w:t>
            </w:r>
          </w:p>
        </w:tc>
      </w:tr>
      <w:tr w:rsidR="00F9389F" w:rsidRPr="000C3FF9" w:rsidTr="00F9389F">
        <w:trPr>
          <w:trHeight w:val="64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 xml:space="preserve">по </w:t>
            </w:r>
          </w:p>
          <w:p w:rsidR="00F9389F" w:rsidRPr="00F9389F" w:rsidRDefault="00F9389F" w:rsidP="00F9389F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области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9389F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Pr="00F9389F" w:rsidRDefault="00F9389F" w:rsidP="00F11C9E">
            <w:pPr>
              <w:ind w:left="284" w:hanging="284"/>
              <w:jc w:val="center"/>
              <w:rPr>
                <w:rFonts w:eastAsia="Times New Roman"/>
                <w:b/>
                <w:lang w:eastAsia="ru-RU"/>
              </w:rPr>
            </w:pPr>
            <w:r w:rsidRPr="00F9389F">
              <w:rPr>
                <w:rFonts w:eastAsia="Times New Roman"/>
                <w:b/>
                <w:lang w:eastAsia="ru-RU"/>
              </w:rPr>
              <w:t>70</w:t>
            </w:r>
          </w:p>
        </w:tc>
      </w:tr>
    </w:tbl>
    <w:p w:rsidR="00F9389F" w:rsidRPr="00F9389F" w:rsidRDefault="00F9389F" w:rsidP="00F9389F">
      <w:pPr>
        <w:jc w:val="both"/>
        <w:rPr>
          <w:rFonts w:eastAsia="Times New Roman"/>
          <w:b/>
          <w:color w:val="FF0000"/>
          <w:lang w:eastAsia="ru-RU"/>
        </w:rPr>
      </w:pPr>
    </w:p>
    <w:p w:rsidR="00F9389F" w:rsidRPr="00F9389F" w:rsidRDefault="00F9389F" w:rsidP="00F9389F">
      <w:pPr>
        <w:jc w:val="both"/>
        <w:rPr>
          <w:rFonts w:eastAsia="Times New Roman"/>
          <w:b/>
          <w:color w:val="FF0000"/>
          <w:lang w:eastAsia="ru-RU"/>
        </w:rPr>
      </w:pPr>
    </w:p>
    <w:p w:rsidR="00F9389F" w:rsidRDefault="00645893" w:rsidP="003348B6">
      <w:pPr>
        <w:spacing w:after="150" w:line="255" w:lineRule="atLeast"/>
        <w:ind w:left="142" w:firstLine="142"/>
        <w:jc w:val="center"/>
        <w:rPr>
          <w:rFonts w:eastAsia="Times New Roman"/>
          <w:b/>
          <w:color w:val="002060"/>
          <w:sz w:val="26"/>
          <w:szCs w:val="26"/>
          <w:lang w:eastAsia="ru-RU"/>
        </w:rPr>
      </w:pPr>
      <w:r w:rsidRPr="00645893">
        <w:rPr>
          <w:rFonts w:eastAsia="Times New Roman"/>
          <w:b/>
          <w:color w:val="002060"/>
          <w:sz w:val="26"/>
          <w:szCs w:val="26"/>
          <w:lang w:eastAsia="ru-RU"/>
        </w:rPr>
        <w:t xml:space="preserve">ЕГЭ.   </w:t>
      </w:r>
      <w:r w:rsidR="003348B6">
        <w:rPr>
          <w:rFonts w:eastAsia="Times New Roman"/>
          <w:b/>
          <w:color w:val="002060"/>
          <w:sz w:val="26"/>
          <w:szCs w:val="26"/>
          <w:lang w:eastAsia="ru-RU"/>
        </w:rPr>
        <w:t>М</w:t>
      </w:r>
      <w:r w:rsidR="003348B6" w:rsidRPr="003348B6">
        <w:rPr>
          <w:rFonts w:eastAsia="Times New Roman"/>
          <w:b/>
          <w:color w:val="002060"/>
          <w:sz w:val="26"/>
          <w:szCs w:val="26"/>
          <w:lang w:eastAsia="ru-RU"/>
        </w:rPr>
        <w:t>атематика (базовый уровень)</w:t>
      </w:r>
    </w:p>
    <w:tbl>
      <w:tblPr>
        <w:tblW w:w="10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196"/>
        <w:gridCol w:w="748"/>
        <w:gridCol w:w="716"/>
        <w:gridCol w:w="725"/>
        <w:gridCol w:w="725"/>
        <w:gridCol w:w="1196"/>
        <w:gridCol w:w="1271"/>
        <w:gridCol w:w="2266"/>
      </w:tblGrid>
      <w:tr w:rsidR="003348B6" w:rsidRPr="003348B6" w:rsidTr="003348B6">
        <w:trPr>
          <w:trHeight w:val="804"/>
        </w:trPr>
        <w:tc>
          <w:tcPr>
            <w:tcW w:w="1345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Класс</w:t>
            </w:r>
          </w:p>
        </w:tc>
        <w:tc>
          <w:tcPr>
            <w:tcW w:w="1196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Кол-во уч-ся</w:t>
            </w:r>
          </w:p>
        </w:tc>
        <w:tc>
          <w:tcPr>
            <w:tcW w:w="748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Сдавали</w:t>
            </w:r>
          </w:p>
        </w:tc>
        <w:tc>
          <w:tcPr>
            <w:tcW w:w="716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«5»</w:t>
            </w:r>
          </w:p>
        </w:tc>
        <w:tc>
          <w:tcPr>
            <w:tcW w:w="725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«4»</w:t>
            </w:r>
          </w:p>
        </w:tc>
        <w:tc>
          <w:tcPr>
            <w:tcW w:w="725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«3»</w:t>
            </w:r>
          </w:p>
        </w:tc>
        <w:tc>
          <w:tcPr>
            <w:tcW w:w="1196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Успеваемость</w:t>
            </w:r>
          </w:p>
        </w:tc>
        <w:tc>
          <w:tcPr>
            <w:tcW w:w="1271" w:type="dxa"/>
          </w:tcPr>
          <w:p w:rsidR="003348B6" w:rsidRPr="003348B6" w:rsidRDefault="003348B6" w:rsidP="003348B6">
            <w:pPr>
              <w:tabs>
                <w:tab w:val="left" w:pos="1271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Качество</w:t>
            </w:r>
          </w:p>
        </w:tc>
        <w:tc>
          <w:tcPr>
            <w:tcW w:w="2266" w:type="dxa"/>
          </w:tcPr>
          <w:p w:rsidR="003348B6" w:rsidRPr="003348B6" w:rsidRDefault="003348B6" w:rsidP="003348B6">
            <w:pPr>
              <w:tabs>
                <w:tab w:val="left" w:pos="1271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Примечание</w:t>
            </w:r>
          </w:p>
        </w:tc>
      </w:tr>
      <w:tr w:rsidR="003348B6" w:rsidRPr="003348B6" w:rsidTr="003348B6">
        <w:trPr>
          <w:trHeight w:val="1345"/>
        </w:trPr>
        <w:tc>
          <w:tcPr>
            <w:tcW w:w="1345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11а</w:t>
            </w:r>
          </w:p>
        </w:tc>
        <w:tc>
          <w:tcPr>
            <w:tcW w:w="1196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21</w:t>
            </w:r>
          </w:p>
        </w:tc>
        <w:tc>
          <w:tcPr>
            <w:tcW w:w="748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21</w:t>
            </w:r>
          </w:p>
        </w:tc>
        <w:tc>
          <w:tcPr>
            <w:tcW w:w="716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14</w:t>
            </w:r>
          </w:p>
        </w:tc>
        <w:tc>
          <w:tcPr>
            <w:tcW w:w="725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725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1196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100%</w:t>
            </w:r>
          </w:p>
        </w:tc>
        <w:tc>
          <w:tcPr>
            <w:tcW w:w="1271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90,5%</w:t>
            </w:r>
          </w:p>
        </w:tc>
        <w:tc>
          <w:tcPr>
            <w:tcW w:w="2266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3 ученика показали максимальный балл (</w:t>
            </w:r>
            <w:proofErr w:type="spellStart"/>
            <w:r w:rsidRPr="003348B6">
              <w:rPr>
                <w:rFonts w:eastAsia="Times New Roman"/>
                <w:b/>
                <w:lang w:eastAsia="ru-RU"/>
              </w:rPr>
              <w:t>Бузуйкин</w:t>
            </w:r>
            <w:proofErr w:type="spellEnd"/>
            <w:r w:rsidRPr="003348B6">
              <w:rPr>
                <w:rFonts w:eastAsia="Times New Roman"/>
                <w:b/>
                <w:lang w:eastAsia="ru-RU"/>
              </w:rPr>
              <w:t xml:space="preserve"> А., </w:t>
            </w:r>
            <w:proofErr w:type="spellStart"/>
            <w:r w:rsidRPr="003348B6">
              <w:rPr>
                <w:rFonts w:eastAsia="Times New Roman"/>
                <w:b/>
                <w:lang w:eastAsia="ru-RU"/>
              </w:rPr>
              <w:t>Загорская</w:t>
            </w:r>
            <w:proofErr w:type="spellEnd"/>
            <w:r w:rsidRPr="003348B6">
              <w:rPr>
                <w:rFonts w:eastAsia="Times New Roman"/>
                <w:b/>
                <w:lang w:eastAsia="ru-RU"/>
              </w:rPr>
              <w:t xml:space="preserve"> А., </w:t>
            </w:r>
            <w:proofErr w:type="spellStart"/>
            <w:r w:rsidRPr="003348B6">
              <w:rPr>
                <w:rFonts w:eastAsia="Times New Roman"/>
                <w:b/>
                <w:lang w:eastAsia="ru-RU"/>
              </w:rPr>
              <w:t>Перий</w:t>
            </w:r>
            <w:proofErr w:type="spellEnd"/>
            <w:r w:rsidRPr="003348B6">
              <w:rPr>
                <w:rFonts w:eastAsia="Times New Roman"/>
                <w:b/>
                <w:lang w:eastAsia="ru-RU"/>
              </w:rPr>
              <w:t xml:space="preserve"> К.)</w:t>
            </w:r>
          </w:p>
        </w:tc>
      </w:tr>
      <w:tr w:rsidR="003348B6" w:rsidRPr="003348B6" w:rsidTr="003348B6">
        <w:trPr>
          <w:trHeight w:val="263"/>
        </w:trPr>
        <w:tc>
          <w:tcPr>
            <w:tcW w:w="1345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11б</w:t>
            </w:r>
          </w:p>
        </w:tc>
        <w:tc>
          <w:tcPr>
            <w:tcW w:w="1196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16</w:t>
            </w:r>
          </w:p>
        </w:tc>
        <w:tc>
          <w:tcPr>
            <w:tcW w:w="748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16</w:t>
            </w:r>
          </w:p>
        </w:tc>
        <w:tc>
          <w:tcPr>
            <w:tcW w:w="716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725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9</w:t>
            </w:r>
          </w:p>
        </w:tc>
        <w:tc>
          <w:tcPr>
            <w:tcW w:w="725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1196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100%</w:t>
            </w:r>
          </w:p>
        </w:tc>
        <w:tc>
          <w:tcPr>
            <w:tcW w:w="1271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62,5%</w:t>
            </w:r>
          </w:p>
        </w:tc>
        <w:tc>
          <w:tcPr>
            <w:tcW w:w="2266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</w:p>
        </w:tc>
      </w:tr>
      <w:tr w:rsidR="003348B6" w:rsidRPr="003348B6" w:rsidTr="003348B6">
        <w:trPr>
          <w:trHeight w:val="819"/>
        </w:trPr>
        <w:tc>
          <w:tcPr>
            <w:tcW w:w="1345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lastRenderedPageBreak/>
              <w:t>Всего «</w:t>
            </w:r>
            <w:proofErr w:type="spellStart"/>
            <w:r w:rsidRPr="003348B6">
              <w:rPr>
                <w:rFonts w:eastAsia="Times New Roman"/>
                <w:b/>
                <w:lang w:eastAsia="ru-RU"/>
              </w:rPr>
              <w:t>Печ</w:t>
            </w:r>
            <w:proofErr w:type="gramStart"/>
            <w:r w:rsidRPr="003348B6">
              <w:rPr>
                <w:rFonts w:eastAsia="Times New Roman"/>
                <w:b/>
                <w:lang w:eastAsia="ru-RU"/>
              </w:rPr>
              <w:t>.г</w:t>
            </w:r>
            <w:proofErr w:type="gramEnd"/>
            <w:r w:rsidRPr="003348B6">
              <w:rPr>
                <w:rFonts w:eastAsia="Times New Roman"/>
                <w:b/>
                <w:lang w:eastAsia="ru-RU"/>
              </w:rPr>
              <w:t>имназия</w:t>
            </w:r>
            <w:proofErr w:type="spellEnd"/>
            <w:r w:rsidRPr="003348B6">
              <w:rPr>
                <w:rFonts w:eastAsia="Times New Roman"/>
                <w:b/>
                <w:lang w:eastAsia="ru-RU"/>
              </w:rPr>
              <w:t>»</w:t>
            </w:r>
          </w:p>
        </w:tc>
        <w:tc>
          <w:tcPr>
            <w:tcW w:w="1196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37</w:t>
            </w:r>
          </w:p>
        </w:tc>
        <w:tc>
          <w:tcPr>
            <w:tcW w:w="748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37</w:t>
            </w:r>
          </w:p>
        </w:tc>
        <w:tc>
          <w:tcPr>
            <w:tcW w:w="716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15</w:t>
            </w:r>
          </w:p>
        </w:tc>
        <w:tc>
          <w:tcPr>
            <w:tcW w:w="725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14</w:t>
            </w:r>
          </w:p>
        </w:tc>
        <w:tc>
          <w:tcPr>
            <w:tcW w:w="725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8</w:t>
            </w:r>
          </w:p>
        </w:tc>
        <w:tc>
          <w:tcPr>
            <w:tcW w:w="1196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100%</w:t>
            </w:r>
          </w:p>
        </w:tc>
        <w:tc>
          <w:tcPr>
            <w:tcW w:w="1271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78,4%</w:t>
            </w:r>
          </w:p>
        </w:tc>
        <w:tc>
          <w:tcPr>
            <w:tcW w:w="2266" w:type="dxa"/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</w:p>
        </w:tc>
      </w:tr>
    </w:tbl>
    <w:p w:rsidR="003348B6" w:rsidRPr="003348B6" w:rsidRDefault="003348B6" w:rsidP="003348B6">
      <w:pPr>
        <w:spacing w:after="150" w:line="255" w:lineRule="atLeast"/>
        <w:ind w:left="142" w:firstLine="142"/>
        <w:jc w:val="center"/>
        <w:rPr>
          <w:rFonts w:eastAsia="Times New Roman"/>
          <w:b/>
          <w:color w:val="002060"/>
          <w:sz w:val="26"/>
          <w:szCs w:val="26"/>
          <w:lang w:eastAsia="ru-RU"/>
        </w:rPr>
      </w:pPr>
    </w:p>
    <w:p w:rsidR="003348B6" w:rsidRPr="003348B6" w:rsidRDefault="00645893" w:rsidP="003348B6">
      <w:pPr>
        <w:jc w:val="center"/>
        <w:rPr>
          <w:rFonts w:eastAsia="Times New Roman"/>
          <w:b/>
          <w:color w:val="002060"/>
          <w:sz w:val="26"/>
          <w:szCs w:val="26"/>
          <w:lang w:eastAsia="ru-RU"/>
        </w:rPr>
      </w:pPr>
      <w:r w:rsidRPr="00645893">
        <w:rPr>
          <w:rFonts w:eastAsia="Times New Roman"/>
          <w:b/>
          <w:color w:val="002060"/>
          <w:sz w:val="26"/>
          <w:szCs w:val="26"/>
          <w:lang w:eastAsia="ru-RU"/>
        </w:rPr>
        <w:t xml:space="preserve">ЕГЭ.   </w:t>
      </w:r>
      <w:r w:rsidR="003348B6" w:rsidRPr="003348B6">
        <w:rPr>
          <w:rFonts w:eastAsia="Times New Roman"/>
          <w:b/>
          <w:color w:val="002060"/>
          <w:sz w:val="26"/>
          <w:szCs w:val="26"/>
          <w:lang w:eastAsia="ru-RU"/>
        </w:rPr>
        <w:t>Математика: (профильный уровень) минимальный  балл - 27</w:t>
      </w:r>
    </w:p>
    <w:p w:rsidR="003348B6" w:rsidRPr="003348B6" w:rsidRDefault="003348B6" w:rsidP="003348B6">
      <w:pPr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081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655"/>
        <w:gridCol w:w="1481"/>
        <w:gridCol w:w="1050"/>
        <w:gridCol w:w="1894"/>
        <w:gridCol w:w="2000"/>
        <w:gridCol w:w="1276"/>
        <w:gridCol w:w="1460"/>
      </w:tblGrid>
      <w:tr w:rsidR="003348B6" w:rsidRPr="003348B6" w:rsidTr="003053E3">
        <w:trPr>
          <w:trHeight w:val="862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класс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сдавали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не</w:t>
            </w:r>
          </w:p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сдали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минимальный балл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средний</w:t>
            </w:r>
          </w:p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балл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firstLine="35"/>
              <w:jc w:val="both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процент двоек</w:t>
            </w:r>
          </w:p>
        </w:tc>
      </w:tr>
      <w:tr w:rsidR="003348B6" w:rsidRPr="003348B6" w:rsidTr="003053E3">
        <w:trPr>
          <w:trHeight w:val="69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11а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2</w:t>
            </w:r>
            <w:r w:rsidRPr="003348B6">
              <w:rPr>
                <w:rFonts w:eastAsia="Times New Roman"/>
                <w:b/>
                <w:lang w:val="en-US" w:eastAsia="ru-RU"/>
              </w:rPr>
              <w:t>3</w:t>
            </w:r>
          </w:p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Смирнов 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68</w:t>
            </w:r>
          </w:p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3348B6">
              <w:rPr>
                <w:rFonts w:eastAsia="Times New Roman"/>
                <w:b/>
                <w:lang w:eastAsia="ru-RU"/>
              </w:rPr>
              <w:t>Загорская</w:t>
            </w:r>
            <w:proofErr w:type="spellEnd"/>
            <w:r w:rsidRPr="003348B6">
              <w:rPr>
                <w:rFonts w:eastAsia="Times New Roman"/>
                <w:b/>
                <w:lang w:eastAsia="ru-RU"/>
              </w:rPr>
              <w:t xml:space="preserve">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46,4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10</w:t>
            </w:r>
          </w:p>
        </w:tc>
      </w:tr>
      <w:tr w:rsidR="003348B6" w:rsidRPr="003348B6" w:rsidTr="003053E3">
        <w:trPr>
          <w:trHeight w:val="70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11б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27</w:t>
            </w:r>
          </w:p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Смородина Э.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68</w:t>
            </w:r>
          </w:p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Ярославская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41,2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0</w:t>
            </w:r>
          </w:p>
        </w:tc>
      </w:tr>
      <w:tr w:rsidR="003348B6" w:rsidRPr="003348B6" w:rsidTr="003053E3">
        <w:trPr>
          <w:trHeight w:val="85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 xml:space="preserve">по </w:t>
            </w:r>
          </w:p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школе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9</w:t>
            </w:r>
          </w:p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Киселева 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68</w:t>
            </w:r>
          </w:p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3348B6">
              <w:rPr>
                <w:rFonts w:eastAsia="Times New Roman"/>
                <w:b/>
                <w:lang w:eastAsia="ru-RU"/>
              </w:rPr>
              <w:t>Загорская</w:t>
            </w:r>
            <w:proofErr w:type="spellEnd"/>
            <w:r w:rsidRPr="003348B6">
              <w:rPr>
                <w:rFonts w:eastAsia="Times New Roman"/>
                <w:b/>
                <w:lang w:eastAsia="ru-RU"/>
              </w:rPr>
              <w:t xml:space="preserve"> А.</w:t>
            </w:r>
          </w:p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Ярославская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44,7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6,7</w:t>
            </w:r>
          </w:p>
        </w:tc>
      </w:tr>
      <w:tr w:rsidR="003348B6" w:rsidRPr="003348B6" w:rsidTr="003053E3">
        <w:trPr>
          <w:trHeight w:val="65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 xml:space="preserve">по </w:t>
            </w:r>
          </w:p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color w:val="FF0000"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  <w:r w:rsidRPr="003348B6">
              <w:rPr>
                <w:rFonts w:eastAsia="Times New Roman"/>
                <w:b/>
                <w:lang w:eastAsia="ru-RU"/>
              </w:rPr>
              <w:t>49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6" w:rsidRPr="003348B6" w:rsidRDefault="003348B6" w:rsidP="003348B6">
            <w:pPr>
              <w:ind w:left="284" w:hanging="284"/>
              <w:jc w:val="both"/>
              <w:rPr>
                <w:rFonts w:eastAsia="Times New Roman"/>
                <w:b/>
                <w:lang w:eastAsia="ru-RU"/>
              </w:rPr>
            </w:pPr>
          </w:p>
        </w:tc>
      </w:tr>
    </w:tbl>
    <w:p w:rsidR="008F5E27" w:rsidRDefault="008F5E27" w:rsidP="00ED73F4">
      <w:pPr>
        <w:spacing w:after="150" w:line="255" w:lineRule="atLeast"/>
        <w:ind w:left="142" w:hanging="284"/>
        <w:rPr>
          <w:rFonts w:eastAsia="Times New Roman"/>
          <w:b/>
          <w:color w:val="002060"/>
          <w:sz w:val="26"/>
          <w:szCs w:val="26"/>
          <w:lang w:eastAsia="ru-RU"/>
        </w:rPr>
      </w:pPr>
    </w:p>
    <w:p w:rsidR="008F5E27" w:rsidRDefault="00ED73F4" w:rsidP="00ED73F4">
      <w:pPr>
        <w:spacing w:after="150" w:line="255" w:lineRule="atLeast"/>
        <w:ind w:left="142" w:hanging="284"/>
        <w:rPr>
          <w:rFonts w:eastAsia="Times New Roman"/>
          <w:b/>
          <w:color w:val="002060"/>
          <w:sz w:val="26"/>
          <w:szCs w:val="26"/>
          <w:lang w:eastAsia="ru-RU"/>
        </w:rPr>
      </w:pPr>
      <w:r w:rsidRPr="00ED73F4">
        <w:rPr>
          <w:rFonts w:eastAsia="Times New Roman"/>
          <w:b/>
          <w:color w:val="002060"/>
          <w:sz w:val="26"/>
          <w:szCs w:val="26"/>
          <w:lang w:eastAsia="ru-RU"/>
        </w:rPr>
        <w:t>Лучший результат в районе:</w:t>
      </w:r>
    </w:p>
    <w:p w:rsidR="00ED73F4" w:rsidRPr="008F5E27" w:rsidRDefault="00ED73F4" w:rsidP="00ED73F4">
      <w:pPr>
        <w:spacing w:after="150" w:line="255" w:lineRule="atLeast"/>
        <w:ind w:left="142" w:hanging="284"/>
        <w:rPr>
          <w:rFonts w:eastAsia="Times New Roman"/>
          <w:b/>
          <w:sz w:val="26"/>
          <w:szCs w:val="26"/>
          <w:lang w:eastAsia="ru-RU"/>
        </w:rPr>
      </w:pPr>
      <w:r w:rsidRPr="008F5E27">
        <w:rPr>
          <w:rFonts w:eastAsia="Times New Roman"/>
          <w:b/>
          <w:sz w:val="26"/>
          <w:szCs w:val="26"/>
          <w:lang w:eastAsia="ru-RU"/>
        </w:rPr>
        <w:t xml:space="preserve">- по физике – </w:t>
      </w:r>
      <w:proofErr w:type="gramStart"/>
      <w:r w:rsidRPr="008F5E27">
        <w:rPr>
          <w:rFonts w:eastAsia="Times New Roman"/>
          <w:b/>
          <w:sz w:val="26"/>
          <w:szCs w:val="26"/>
          <w:lang w:eastAsia="ru-RU"/>
        </w:rPr>
        <w:t>Белый</w:t>
      </w:r>
      <w:proofErr w:type="gramEnd"/>
      <w:r w:rsidRPr="008F5E27">
        <w:rPr>
          <w:rFonts w:eastAsia="Times New Roman"/>
          <w:b/>
          <w:sz w:val="26"/>
          <w:szCs w:val="26"/>
          <w:lang w:eastAsia="ru-RU"/>
        </w:rPr>
        <w:t xml:space="preserve"> А. (62 балла), уч. Николаева С.Е.</w:t>
      </w:r>
    </w:p>
    <w:p w:rsidR="00ED73F4" w:rsidRPr="008F5E27" w:rsidRDefault="00ED73F4" w:rsidP="00ED73F4">
      <w:pPr>
        <w:spacing w:after="150" w:line="255" w:lineRule="atLeast"/>
        <w:rPr>
          <w:rFonts w:eastAsia="Times New Roman"/>
          <w:b/>
          <w:sz w:val="26"/>
          <w:szCs w:val="26"/>
          <w:lang w:eastAsia="ru-RU"/>
        </w:rPr>
      </w:pPr>
      <w:r w:rsidRPr="008F5E27">
        <w:rPr>
          <w:rFonts w:eastAsia="Times New Roman"/>
          <w:b/>
          <w:sz w:val="26"/>
          <w:szCs w:val="26"/>
          <w:lang w:eastAsia="ru-RU"/>
        </w:rPr>
        <w:t xml:space="preserve">- по обществознанию – </w:t>
      </w:r>
      <w:proofErr w:type="spellStart"/>
      <w:r w:rsidRPr="008F5E27">
        <w:rPr>
          <w:rFonts w:eastAsia="Times New Roman"/>
          <w:b/>
          <w:sz w:val="26"/>
          <w:szCs w:val="26"/>
          <w:lang w:eastAsia="ru-RU"/>
        </w:rPr>
        <w:t>Четверикова</w:t>
      </w:r>
      <w:proofErr w:type="spellEnd"/>
      <w:r w:rsidRPr="008F5E27">
        <w:rPr>
          <w:rFonts w:eastAsia="Times New Roman"/>
          <w:b/>
          <w:sz w:val="26"/>
          <w:szCs w:val="26"/>
          <w:lang w:eastAsia="ru-RU"/>
        </w:rPr>
        <w:t xml:space="preserve"> А. (93 балла), уч. </w:t>
      </w:r>
      <w:proofErr w:type="spellStart"/>
      <w:r w:rsidRPr="008F5E27">
        <w:rPr>
          <w:rFonts w:eastAsia="Times New Roman"/>
          <w:b/>
          <w:sz w:val="26"/>
          <w:szCs w:val="26"/>
          <w:lang w:eastAsia="ru-RU"/>
        </w:rPr>
        <w:t>Сасоев</w:t>
      </w:r>
      <w:proofErr w:type="spellEnd"/>
      <w:r w:rsidRPr="008F5E27">
        <w:rPr>
          <w:rFonts w:eastAsia="Times New Roman"/>
          <w:b/>
          <w:sz w:val="26"/>
          <w:szCs w:val="26"/>
          <w:lang w:eastAsia="ru-RU"/>
        </w:rPr>
        <w:t xml:space="preserve"> А.А.</w:t>
      </w:r>
    </w:p>
    <w:p w:rsidR="00ED73F4" w:rsidRPr="008F5E27" w:rsidRDefault="00ED73F4" w:rsidP="00ED73F4">
      <w:pPr>
        <w:spacing w:after="150" w:line="255" w:lineRule="atLeast"/>
        <w:ind w:left="142" w:hanging="142"/>
        <w:rPr>
          <w:rFonts w:eastAsia="Times New Roman"/>
          <w:b/>
          <w:sz w:val="26"/>
          <w:szCs w:val="26"/>
          <w:lang w:eastAsia="ru-RU"/>
        </w:rPr>
      </w:pPr>
      <w:r w:rsidRPr="008F5E27">
        <w:rPr>
          <w:rFonts w:eastAsia="Times New Roman"/>
          <w:b/>
          <w:sz w:val="26"/>
          <w:szCs w:val="26"/>
          <w:lang w:eastAsia="ru-RU"/>
        </w:rPr>
        <w:t xml:space="preserve">- по английскому языку – </w:t>
      </w:r>
      <w:proofErr w:type="spellStart"/>
      <w:r w:rsidRPr="008F5E27">
        <w:rPr>
          <w:rFonts w:eastAsia="Times New Roman"/>
          <w:b/>
          <w:sz w:val="26"/>
          <w:szCs w:val="26"/>
          <w:lang w:eastAsia="ru-RU"/>
        </w:rPr>
        <w:t>Четверикова</w:t>
      </w:r>
      <w:proofErr w:type="spellEnd"/>
      <w:r w:rsidRPr="008F5E27">
        <w:rPr>
          <w:rFonts w:eastAsia="Times New Roman"/>
          <w:b/>
          <w:sz w:val="26"/>
          <w:szCs w:val="26"/>
          <w:lang w:eastAsia="ru-RU"/>
        </w:rPr>
        <w:t xml:space="preserve"> А. (88 баллов), уч. </w:t>
      </w:r>
      <w:proofErr w:type="spellStart"/>
      <w:r w:rsidRPr="008F5E27">
        <w:rPr>
          <w:rFonts w:eastAsia="Times New Roman"/>
          <w:b/>
          <w:sz w:val="26"/>
          <w:szCs w:val="26"/>
          <w:lang w:eastAsia="ru-RU"/>
        </w:rPr>
        <w:t>Подъяблонская</w:t>
      </w:r>
      <w:proofErr w:type="spellEnd"/>
      <w:r w:rsidRPr="008F5E27">
        <w:rPr>
          <w:rFonts w:eastAsia="Times New Roman"/>
          <w:b/>
          <w:sz w:val="26"/>
          <w:szCs w:val="26"/>
          <w:lang w:eastAsia="ru-RU"/>
        </w:rPr>
        <w:t xml:space="preserve"> Э.С.</w:t>
      </w:r>
    </w:p>
    <w:p w:rsidR="00F9389F" w:rsidRPr="008F5E27" w:rsidRDefault="00ED73F4" w:rsidP="00ED73F4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  <w:r w:rsidRPr="008F5E27">
        <w:rPr>
          <w:rFonts w:eastAsia="Times New Roman"/>
          <w:b/>
          <w:sz w:val="26"/>
          <w:szCs w:val="26"/>
          <w:lang w:eastAsia="ru-RU"/>
        </w:rPr>
        <w:t xml:space="preserve">3 учащихся на ЕГЭ по математике (базовый уровень) выполнили </w:t>
      </w:r>
      <w:proofErr w:type="gramStart"/>
      <w:r w:rsidRPr="008F5E27">
        <w:rPr>
          <w:rFonts w:eastAsia="Times New Roman"/>
          <w:b/>
          <w:sz w:val="26"/>
          <w:szCs w:val="26"/>
          <w:lang w:eastAsia="ru-RU"/>
        </w:rPr>
        <w:t>верно</w:t>
      </w:r>
      <w:proofErr w:type="gramEnd"/>
      <w:r w:rsidRPr="008F5E27">
        <w:rPr>
          <w:rFonts w:eastAsia="Times New Roman"/>
          <w:b/>
          <w:sz w:val="26"/>
          <w:szCs w:val="26"/>
          <w:lang w:eastAsia="ru-RU"/>
        </w:rPr>
        <w:t xml:space="preserve"> 20 заданий из 20. уч. Баранова Н.Н.</w:t>
      </w:r>
    </w:p>
    <w:p w:rsidR="00612B7F" w:rsidRDefault="00612B7F">
      <w:pPr>
        <w:spacing w:after="150" w:line="255" w:lineRule="atLeast"/>
        <w:ind w:left="142" w:firstLine="142"/>
        <w:rPr>
          <w:rFonts w:eastAsia="Times New Roman"/>
          <w:b/>
          <w:color w:val="002060"/>
          <w:sz w:val="26"/>
          <w:szCs w:val="26"/>
          <w:lang w:eastAsia="ru-RU"/>
        </w:rPr>
      </w:pPr>
    </w:p>
    <w:p w:rsidR="008F5E27" w:rsidRPr="008F5E27" w:rsidRDefault="008F5E27" w:rsidP="008F5E27">
      <w:pPr>
        <w:spacing w:after="150" w:line="255" w:lineRule="atLeast"/>
        <w:ind w:left="142" w:firstLine="142"/>
        <w:rPr>
          <w:rFonts w:eastAsia="Times New Roman"/>
          <w:b/>
          <w:color w:val="002060"/>
          <w:sz w:val="26"/>
          <w:szCs w:val="26"/>
          <w:lang w:eastAsia="ru-RU"/>
        </w:rPr>
      </w:pPr>
      <w:r w:rsidRPr="008F5E27">
        <w:rPr>
          <w:rFonts w:eastAsia="Times New Roman"/>
          <w:b/>
          <w:color w:val="002060"/>
          <w:sz w:val="26"/>
          <w:szCs w:val="26"/>
          <w:lang w:eastAsia="ru-RU"/>
        </w:rPr>
        <w:t xml:space="preserve">По некоторым предметам средний балл по школе на ЕГЭ в 2018 году стал ниже, чем в 2017 году: </w:t>
      </w:r>
    </w:p>
    <w:p w:rsidR="008F5E27" w:rsidRPr="008F5E27" w:rsidRDefault="008F5E27" w:rsidP="008F5E27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  <w:r w:rsidRPr="008F5E27">
        <w:rPr>
          <w:rFonts w:eastAsia="Times New Roman"/>
          <w:b/>
          <w:sz w:val="26"/>
          <w:szCs w:val="26"/>
          <w:lang w:eastAsia="ru-RU"/>
        </w:rPr>
        <w:t xml:space="preserve">          по математике (База) - на 1,27 балла,</w:t>
      </w:r>
    </w:p>
    <w:p w:rsidR="008F5E27" w:rsidRPr="008F5E27" w:rsidRDefault="008F5E27" w:rsidP="008F5E27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  <w:r w:rsidRPr="008F5E27">
        <w:rPr>
          <w:rFonts w:eastAsia="Times New Roman"/>
          <w:b/>
          <w:sz w:val="26"/>
          <w:szCs w:val="26"/>
          <w:lang w:eastAsia="ru-RU"/>
        </w:rPr>
        <w:t xml:space="preserve">          по математике (Профиль) - на 2,62 балла,</w:t>
      </w:r>
    </w:p>
    <w:p w:rsidR="008F5E27" w:rsidRPr="008F5E27" w:rsidRDefault="008F5E27" w:rsidP="008F5E27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  <w:r w:rsidRPr="008F5E27">
        <w:rPr>
          <w:rFonts w:eastAsia="Times New Roman"/>
          <w:b/>
          <w:sz w:val="26"/>
          <w:szCs w:val="26"/>
          <w:lang w:eastAsia="ru-RU"/>
        </w:rPr>
        <w:t xml:space="preserve">          по географии - на 6,7 балла,</w:t>
      </w:r>
    </w:p>
    <w:p w:rsidR="008F5E27" w:rsidRPr="008F5E27" w:rsidRDefault="008F5E27" w:rsidP="008F5E27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  <w:r w:rsidRPr="008F5E27">
        <w:rPr>
          <w:rFonts w:eastAsia="Times New Roman"/>
          <w:b/>
          <w:sz w:val="26"/>
          <w:szCs w:val="26"/>
          <w:lang w:eastAsia="ru-RU"/>
        </w:rPr>
        <w:t xml:space="preserve">          по физике - на 4,9 балла,</w:t>
      </w:r>
    </w:p>
    <w:p w:rsidR="008F5E27" w:rsidRPr="008F5E27" w:rsidRDefault="008F5E27" w:rsidP="008F5E27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  <w:r w:rsidRPr="008F5E27">
        <w:rPr>
          <w:rFonts w:eastAsia="Times New Roman"/>
          <w:b/>
          <w:sz w:val="26"/>
          <w:szCs w:val="26"/>
          <w:lang w:eastAsia="ru-RU"/>
        </w:rPr>
        <w:t xml:space="preserve">          по истории – на 9,83 балла,</w:t>
      </w:r>
    </w:p>
    <w:p w:rsidR="008F5E27" w:rsidRPr="008F5E27" w:rsidRDefault="008F5E27" w:rsidP="008F5E27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  <w:r w:rsidRPr="008F5E27">
        <w:rPr>
          <w:rFonts w:eastAsia="Times New Roman"/>
          <w:b/>
          <w:sz w:val="26"/>
          <w:szCs w:val="26"/>
          <w:lang w:eastAsia="ru-RU"/>
        </w:rPr>
        <w:t xml:space="preserve">          по русскому языку на 2,3 балла.</w:t>
      </w:r>
    </w:p>
    <w:p w:rsidR="005A0062" w:rsidRDefault="005A0062" w:rsidP="00612B7F">
      <w:pPr>
        <w:jc w:val="center"/>
        <w:rPr>
          <w:rFonts w:eastAsia="Times New Roman"/>
          <w:b/>
          <w:color w:val="002060"/>
          <w:sz w:val="26"/>
          <w:szCs w:val="26"/>
          <w:lang w:eastAsia="ru-RU"/>
        </w:rPr>
      </w:pPr>
    </w:p>
    <w:p w:rsidR="005A0062" w:rsidRDefault="005A0062" w:rsidP="00612B7F">
      <w:pPr>
        <w:jc w:val="center"/>
        <w:rPr>
          <w:rFonts w:eastAsia="Times New Roman"/>
          <w:b/>
          <w:color w:val="002060"/>
          <w:sz w:val="26"/>
          <w:szCs w:val="26"/>
          <w:lang w:eastAsia="ru-RU"/>
        </w:rPr>
      </w:pPr>
    </w:p>
    <w:p w:rsidR="005A0062" w:rsidRDefault="005A0062" w:rsidP="00612B7F">
      <w:pPr>
        <w:jc w:val="center"/>
        <w:rPr>
          <w:rFonts w:eastAsia="Times New Roman"/>
          <w:b/>
          <w:color w:val="002060"/>
          <w:sz w:val="26"/>
          <w:szCs w:val="26"/>
          <w:lang w:eastAsia="ru-RU"/>
        </w:rPr>
      </w:pPr>
    </w:p>
    <w:p w:rsidR="005A0062" w:rsidRDefault="005A0062" w:rsidP="00612B7F">
      <w:pPr>
        <w:jc w:val="center"/>
        <w:rPr>
          <w:rFonts w:eastAsia="Times New Roman"/>
          <w:b/>
          <w:color w:val="002060"/>
          <w:sz w:val="26"/>
          <w:szCs w:val="26"/>
          <w:lang w:eastAsia="ru-RU"/>
        </w:rPr>
      </w:pPr>
    </w:p>
    <w:p w:rsidR="005A0062" w:rsidRDefault="005A0062" w:rsidP="00612B7F">
      <w:pPr>
        <w:jc w:val="center"/>
        <w:rPr>
          <w:rFonts w:eastAsia="Times New Roman"/>
          <w:b/>
          <w:color w:val="002060"/>
          <w:sz w:val="26"/>
          <w:szCs w:val="26"/>
          <w:lang w:eastAsia="ru-RU"/>
        </w:rPr>
      </w:pPr>
    </w:p>
    <w:p w:rsidR="005A0062" w:rsidRDefault="005A0062" w:rsidP="00612B7F">
      <w:pPr>
        <w:jc w:val="center"/>
        <w:rPr>
          <w:rFonts w:eastAsia="Times New Roman"/>
          <w:b/>
          <w:color w:val="002060"/>
          <w:sz w:val="26"/>
          <w:szCs w:val="26"/>
          <w:lang w:eastAsia="ru-RU"/>
        </w:rPr>
      </w:pPr>
    </w:p>
    <w:p w:rsidR="00612B7F" w:rsidRDefault="00612B7F" w:rsidP="00612B7F">
      <w:pPr>
        <w:jc w:val="center"/>
        <w:rPr>
          <w:rFonts w:eastAsia="Times New Roman"/>
          <w:b/>
          <w:color w:val="002060"/>
          <w:sz w:val="26"/>
          <w:szCs w:val="26"/>
          <w:lang w:eastAsia="ru-RU"/>
        </w:rPr>
      </w:pPr>
      <w:r w:rsidRPr="00612B7F">
        <w:rPr>
          <w:rFonts w:eastAsia="Times New Roman"/>
          <w:b/>
          <w:color w:val="002060"/>
          <w:sz w:val="26"/>
          <w:szCs w:val="26"/>
          <w:lang w:eastAsia="ru-RU"/>
        </w:rPr>
        <w:lastRenderedPageBreak/>
        <w:t>Методическая работа</w:t>
      </w:r>
    </w:p>
    <w:p w:rsidR="005A0062" w:rsidRDefault="005A0062" w:rsidP="00737750">
      <w:pPr>
        <w:rPr>
          <w:rFonts w:eastAsia="Times New Roman"/>
          <w:b/>
          <w:bCs/>
          <w:color w:val="002060"/>
          <w:sz w:val="26"/>
          <w:szCs w:val="26"/>
          <w:lang w:eastAsia="ru-RU"/>
        </w:rPr>
      </w:pPr>
    </w:p>
    <w:p w:rsidR="005A0062" w:rsidRDefault="005A0062" w:rsidP="00737750">
      <w:pPr>
        <w:rPr>
          <w:rFonts w:eastAsia="Times New Roman"/>
          <w:b/>
          <w:bCs/>
          <w:color w:val="002060"/>
          <w:sz w:val="26"/>
          <w:szCs w:val="26"/>
          <w:lang w:eastAsia="ru-RU"/>
        </w:rPr>
      </w:pPr>
    </w:p>
    <w:p w:rsidR="00737750" w:rsidRPr="00737750" w:rsidRDefault="00737750" w:rsidP="00737750">
      <w:pPr>
        <w:rPr>
          <w:rFonts w:eastAsia="Times New Roman"/>
          <w:b/>
          <w:color w:val="002060"/>
          <w:sz w:val="26"/>
          <w:szCs w:val="26"/>
          <w:lang w:eastAsia="ru-RU"/>
        </w:rPr>
      </w:pPr>
      <w:r w:rsidRPr="00737750">
        <w:rPr>
          <w:rFonts w:eastAsia="Times New Roman"/>
          <w:b/>
          <w:bCs/>
          <w:color w:val="002060"/>
          <w:sz w:val="26"/>
          <w:szCs w:val="26"/>
          <w:lang w:eastAsia="ru-RU"/>
        </w:rPr>
        <w:t>В деле обучения и воспитания,</w:t>
      </w:r>
      <w:r>
        <w:rPr>
          <w:rFonts w:eastAsia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Pr="00737750">
        <w:rPr>
          <w:rFonts w:eastAsia="Times New Roman"/>
          <w:b/>
          <w:bCs/>
          <w:color w:val="002060"/>
          <w:sz w:val="26"/>
          <w:szCs w:val="26"/>
          <w:lang w:eastAsia="ru-RU"/>
        </w:rPr>
        <w:t>во всем школьном деле</w:t>
      </w:r>
      <w:r>
        <w:rPr>
          <w:rFonts w:eastAsia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Pr="00737750">
        <w:rPr>
          <w:rFonts w:eastAsia="Times New Roman"/>
          <w:b/>
          <w:bCs/>
          <w:color w:val="002060"/>
          <w:sz w:val="26"/>
          <w:szCs w:val="26"/>
          <w:lang w:eastAsia="ru-RU"/>
        </w:rPr>
        <w:t>ничего нельзя улучшить,</w:t>
      </w:r>
      <w:r>
        <w:rPr>
          <w:rFonts w:eastAsia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Pr="00737750">
        <w:rPr>
          <w:rFonts w:eastAsia="Times New Roman"/>
          <w:b/>
          <w:bCs/>
          <w:color w:val="002060"/>
          <w:sz w:val="26"/>
          <w:szCs w:val="26"/>
          <w:lang w:eastAsia="ru-RU"/>
        </w:rPr>
        <w:t>минуя голову учителя.</w:t>
      </w:r>
      <w:r>
        <w:rPr>
          <w:rFonts w:eastAsia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Pr="00737750">
        <w:rPr>
          <w:rFonts w:eastAsia="Times New Roman"/>
          <w:b/>
          <w:bCs/>
          <w:color w:val="002060"/>
          <w:sz w:val="26"/>
          <w:szCs w:val="26"/>
          <w:lang w:eastAsia="ru-RU"/>
        </w:rPr>
        <w:t>(</w:t>
      </w:r>
      <w:proofErr w:type="spellStart"/>
      <w:r w:rsidRPr="00737750">
        <w:rPr>
          <w:rFonts w:eastAsia="Times New Roman"/>
          <w:b/>
          <w:bCs/>
          <w:color w:val="002060"/>
          <w:sz w:val="26"/>
          <w:szCs w:val="26"/>
          <w:lang w:eastAsia="ru-RU"/>
        </w:rPr>
        <w:t>К.Д.Ушинский</w:t>
      </w:r>
      <w:proofErr w:type="spellEnd"/>
      <w:r w:rsidRPr="00737750">
        <w:rPr>
          <w:rFonts w:eastAsia="Times New Roman"/>
          <w:b/>
          <w:bCs/>
          <w:color w:val="002060"/>
          <w:sz w:val="26"/>
          <w:szCs w:val="26"/>
          <w:lang w:eastAsia="ru-RU"/>
        </w:rPr>
        <w:t>)</w:t>
      </w:r>
    </w:p>
    <w:p w:rsidR="008D0EE9" w:rsidRPr="00612B7F" w:rsidRDefault="008D0EE9" w:rsidP="00612B7F">
      <w:pPr>
        <w:jc w:val="center"/>
        <w:rPr>
          <w:rFonts w:eastAsia="Times New Roman"/>
          <w:b/>
          <w:color w:val="002060"/>
          <w:sz w:val="26"/>
          <w:szCs w:val="26"/>
          <w:lang w:eastAsia="ru-RU"/>
        </w:rPr>
      </w:pPr>
    </w:p>
    <w:p w:rsidR="00C90F3E" w:rsidRDefault="008D0EE9" w:rsidP="008D0EE9">
      <w:pPr>
        <w:spacing w:after="150" w:line="255" w:lineRule="atLeast"/>
        <w:ind w:left="142" w:firstLine="142"/>
        <w:rPr>
          <w:rFonts w:eastAsia="Times New Roman"/>
          <w:b/>
          <w:color w:val="002060"/>
          <w:sz w:val="26"/>
          <w:szCs w:val="26"/>
          <w:lang w:eastAsia="ru-RU"/>
        </w:rPr>
      </w:pPr>
      <w:r w:rsidRPr="008D0EE9">
        <w:rPr>
          <w:rFonts w:eastAsia="Times New Roman"/>
          <w:b/>
          <w:color w:val="002060"/>
          <w:sz w:val="26"/>
          <w:szCs w:val="26"/>
          <w:lang w:eastAsia="ru-RU"/>
        </w:rPr>
        <w:t>Методическая тема осталась прежней: «Развитие нравственной, гармоничной, физически здоровой личности, способной к творчеству и самоопределению»</w:t>
      </w:r>
    </w:p>
    <w:p w:rsidR="00C90F3E" w:rsidRDefault="00C90F3E" w:rsidP="008D0EE9">
      <w:pPr>
        <w:spacing w:after="150" w:line="255" w:lineRule="atLeast"/>
        <w:ind w:left="142" w:firstLine="142"/>
        <w:rPr>
          <w:rFonts w:eastAsia="Times New Roman"/>
          <w:b/>
          <w:color w:val="002060"/>
          <w:sz w:val="26"/>
          <w:szCs w:val="26"/>
          <w:lang w:eastAsia="ru-RU"/>
        </w:rPr>
      </w:pPr>
      <w:r>
        <w:rPr>
          <w:rFonts w:eastAsia="Times New Roman"/>
          <w:b/>
          <w:color w:val="002060"/>
          <w:sz w:val="26"/>
          <w:szCs w:val="26"/>
          <w:lang w:eastAsia="ru-RU"/>
        </w:rPr>
        <w:t>Наиболее значимые дела  2017-2018:</w:t>
      </w:r>
    </w:p>
    <w:p w:rsidR="008D0EE9" w:rsidRPr="0070026C" w:rsidRDefault="00A23D5F" w:rsidP="008D0EE9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  <w:r w:rsidRPr="0070026C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8D0EE9" w:rsidRPr="0070026C">
        <w:rPr>
          <w:rFonts w:eastAsia="Times New Roman"/>
          <w:b/>
          <w:sz w:val="26"/>
          <w:szCs w:val="26"/>
          <w:lang w:eastAsia="ru-RU"/>
        </w:rPr>
        <w:t>1. Традиционный Единый методический день  по теме: "Качество образования - залог успеха школы".</w:t>
      </w:r>
    </w:p>
    <w:p w:rsidR="008D0EE9" w:rsidRPr="0070026C" w:rsidRDefault="008D0EE9" w:rsidP="008D0EE9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  <w:r w:rsidRPr="0070026C">
        <w:rPr>
          <w:rFonts w:eastAsia="Times New Roman"/>
          <w:b/>
          <w:sz w:val="26"/>
          <w:szCs w:val="26"/>
          <w:lang w:eastAsia="ru-RU"/>
        </w:rPr>
        <w:t>2. Учитель года 2018.</w:t>
      </w:r>
    </w:p>
    <w:p w:rsidR="008D0EE9" w:rsidRPr="0070026C" w:rsidRDefault="008D0EE9" w:rsidP="008D0EE9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  <w:r w:rsidRPr="0070026C">
        <w:rPr>
          <w:rFonts w:eastAsia="Times New Roman"/>
          <w:b/>
          <w:sz w:val="26"/>
          <w:szCs w:val="26"/>
          <w:lang w:eastAsia="ru-RU"/>
        </w:rPr>
        <w:t>3.Видеоконференции.</w:t>
      </w:r>
    </w:p>
    <w:p w:rsidR="008D0EE9" w:rsidRPr="0070026C" w:rsidRDefault="008D0EE9" w:rsidP="008D0EE9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  <w:r w:rsidRPr="0070026C">
        <w:rPr>
          <w:rFonts w:eastAsia="Times New Roman"/>
          <w:b/>
          <w:sz w:val="26"/>
          <w:szCs w:val="26"/>
          <w:lang w:eastAsia="ru-RU"/>
        </w:rPr>
        <w:t>455 победных мест у гимназистов в интеллектуальных конкурсах, олимпиадах регионального, всероссийского, международного уровня в 2017 – 2018 учебном году.</w:t>
      </w:r>
    </w:p>
    <w:p w:rsidR="00612B7F" w:rsidRDefault="008D0EE9" w:rsidP="008D0EE9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  <w:r w:rsidRPr="0070026C">
        <w:rPr>
          <w:rFonts w:eastAsia="Times New Roman"/>
          <w:b/>
          <w:sz w:val="26"/>
          <w:szCs w:val="26"/>
          <w:lang w:eastAsia="ru-RU"/>
        </w:rPr>
        <w:t>41 победа в районных олимпиадах.</w:t>
      </w:r>
    </w:p>
    <w:p w:rsidR="006575DB" w:rsidRDefault="006575DB" w:rsidP="008D0EE9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</w:p>
    <w:p w:rsidR="006575DB" w:rsidRDefault="006575DB" w:rsidP="00B549BF">
      <w:pPr>
        <w:spacing w:after="150" w:line="255" w:lineRule="atLeast"/>
        <w:ind w:left="142" w:firstLine="142"/>
        <w:jc w:val="center"/>
        <w:rPr>
          <w:rFonts w:eastAsia="Times New Roman"/>
          <w:b/>
          <w:color w:val="002060"/>
          <w:sz w:val="26"/>
          <w:szCs w:val="26"/>
          <w:lang w:eastAsia="ru-RU"/>
        </w:rPr>
      </w:pPr>
      <w:r w:rsidRPr="006575DB">
        <w:rPr>
          <w:rFonts w:eastAsia="Times New Roman"/>
          <w:b/>
          <w:color w:val="002060"/>
          <w:sz w:val="26"/>
          <w:szCs w:val="26"/>
          <w:lang w:eastAsia="ru-RU"/>
        </w:rPr>
        <w:t>Анализ воспитательной работы</w:t>
      </w:r>
    </w:p>
    <w:p w:rsidR="00B549BF" w:rsidRDefault="00B549BF" w:rsidP="00B549BF">
      <w:pPr>
        <w:spacing w:after="150" w:line="255" w:lineRule="atLeast"/>
        <w:ind w:left="142" w:firstLine="142"/>
        <w:jc w:val="center"/>
        <w:rPr>
          <w:rFonts w:eastAsia="Times New Roman"/>
          <w:b/>
          <w:color w:val="002060"/>
          <w:sz w:val="26"/>
          <w:szCs w:val="26"/>
          <w:lang w:eastAsia="ru-RU"/>
        </w:rPr>
      </w:pPr>
      <w:r w:rsidRPr="00B549BF">
        <w:rPr>
          <w:rFonts w:eastAsia="Times New Roman"/>
          <w:b/>
          <w:color w:val="002060"/>
          <w:sz w:val="26"/>
          <w:szCs w:val="26"/>
          <w:lang w:eastAsia="ru-RU"/>
        </w:rPr>
        <w:t>Основные направления воспитательной работы</w:t>
      </w:r>
      <w:r>
        <w:rPr>
          <w:rFonts w:eastAsia="Times New Roman"/>
          <w:b/>
          <w:color w:val="002060"/>
          <w:sz w:val="26"/>
          <w:szCs w:val="26"/>
          <w:lang w:eastAsia="ru-RU"/>
        </w:rPr>
        <w:t>:</w:t>
      </w:r>
      <w:r w:rsidRPr="00B549BF">
        <w:rPr>
          <w:rFonts w:eastAsia="Times New Roman"/>
          <w:b/>
          <w:color w:val="002060"/>
          <w:sz w:val="26"/>
          <w:szCs w:val="26"/>
          <w:lang w:eastAsia="ru-RU"/>
        </w:rPr>
        <w:t xml:space="preserve"> </w:t>
      </w:r>
    </w:p>
    <w:p w:rsidR="009E69D1" w:rsidRPr="009E69D1" w:rsidRDefault="009E69D1" w:rsidP="009E69D1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  <w:r w:rsidRPr="009E69D1">
        <w:rPr>
          <w:rFonts w:eastAsia="Times New Roman"/>
          <w:b/>
          <w:sz w:val="26"/>
          <w:szCs w:val="26"/>
          <w:lang w:eastAsia="ru-RU"/>
        </w:rPr>
        <w:t>1. Духовно-нравственное.</w:t>
      </w:r>
    </w:p>
    <w:p w:rsidR="009E69D1" w:rsidRPr="009E69D1" w:rsidRDefault="009E69D1" w:rsidP="009E69D1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  <w:r w:rsidRPr="009E69D1">
        <w:rPr>
          <w:rFonts w:eastAsia="Times New Roman"/>
          <w:b/>
          <w:sz w:val="26"/>
          <w:szCs w:val="26"/>
          <w:lang w:eastAsia="ru-RU"/>
        </w:rPr>
        <w:t>2.Гражданско-патриотическое.</w:t>
      </w:r>
    </w:p>
    <w:p w:rsidR="009E69D1" w:rsidRPr="009E69D1" w:rsidRDefault="009E69D1" w:rsidP="009E69D1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  <w:r w:rsidRPr="009E69D1">
        <w:rPr>
          <w:rFonts w:eastAsia="Times New Roman"/>
          <w:b/>
          <w:sz w:val="26"/>
          <w:szCs w:val="26"/>
          <w:lang w:eastAsia="ru-RU"/>
        </w:rPr>
        <w:t>3.Художественно-эстетическое.</w:t>
      </w:r>
    </w:p>
    <w:p w:rsidR="009E69D1" w:rsidRPr="009E69D1" w:rsidRDefault="009E69D1" w:rsidP="009E69D1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  <w:r w:rsidRPr="009E69D1">
        <w:rPr>
          <w:rFonts w:eastAsia="Times New Roman"/>
          <w:b/>
          <w:sz w:val="26"/>
          <w:szCs w:val="26"/>
          <w:lang w:eastAsia="ru-RU"/>
        </w:rPr>
        <w:t>4.Правовое.</w:t>
      </w:r>
    </w:p>
    <w:p w:rsidR="009E69D1" w:rsidRPr="009E69D1" w:rsidRDefault="009E69D1" w:rsidP="009E69D1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  <w:r w:rsidRPr="009E69D1">
        <w:rPr>
          <w:rFonts w:eastAsia="Times New Roman"/>
          <w:b/>
          <w:sz w:val="26"/>
          <w:szCs w:val="26"/>
          <w:lang w:eastAsia="ru-RU"/>
        </w:rPr>
        <w:t>5.Профилактика правонарушений, безнадзорности, пропаганда здорового образа жизни. Формы работы с  детьми «группы риска».</w:t>
      </w:r>
    </w:p>
    <w:p w:rsidR="009E69D1" w:rsidRPr="009E69D1" w:rsidRDefault="009E69D1" w:rsidP="009E69D1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  <w:r w:rsidRPr="009E69D1">
        <w:rPr>
          <w:rFonts w:eastAsia="Times New Roman"/>
          <w:b/>
          <w:sz w:val="26"/>
          <w:szCs w:val="26"/>
          <w:lang w:eastAsia="ru-RU"/>
        </w:rPr>
        <w:t>6.Спортивно-оздоровительное.</w:t>
      </w:r>
    </w:p>
    <w:p w:rsidR="009E69D1" w:rsidRPr="009E69D1" w:rsidRDefault="009E69D1" w:rsidP="009E69D1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  <w:r w:rsidRPr="009E69D1">
        <w:rPr>
          <w:rFonts w:eastAsia="Times New Roman"/>
          <w:b/>
          <w:sz w:val="26"/>
          <w:szCs w:val="26"/>
          <w:lang w:eastAsia="ru-RU"/>
        </w:rPr>
        <w:t>7.Профориентационная работа.</w:t>
      </w:r>
    </w:p>
    <w:p w:rsidR="00B549BF" w:rsidRPr="009E69D1" w:rsidRDefault="009E69D1" w:rsidP="009E69D1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  <w:r w:rsidRPr="009E69D1">
        <w:rPr>
          <w:rFonts w:eastAsia="Times New Roman"/>
          <w:b/>
          <w:sz w:val="26"/>
          <w:szCs w:val="26"/>
          <w:lang w:eastAsia="ru-RU"/>
        </w:rPr>
        <w:t>8.Экологическое.</w:t>
      </w:r>
    </w:p>
    <w:p w:rsidR="009E69D1" w:rsidRDefault="009E69D1" w:rsidP="008D0EE9">
      <w:pPr>
        <w:spacing w:after="150" w:line="255" w:lineRule="atLeast"/>
        <w:ind w:left="142" w:firstLine="142"/>
        <w:rPr>
          <w:rFonts w:eastAsia="Times New Roman"/>
          <w:b/>
          <w:color w:val="002060"/>
          <w:sz w:val="26"/>
          <w:szCs w:val="26"/>
          <w:lang w:eastAsia="ru-RU"/>
        </w:rPr>
      </w:pPr>
    </w:p>
    <w:p w:rsidR="0070026C" w:rsidRDefault="0070026C" w:rsidP="008D0EE9">
      <w:pPr>
        <w:spacing w:after="150" w:line="255" w:lineRule="atLeast"/>
        <w:ind w:left="142" w:firstLine="142"/>
        <w:rPr>
          <w:rFonts w:eastAsia="Times New Roman"/>
          <w:b/>
          <w:color w:val="002060"/>
          <w:sz w:val="26"/>
          <w:szCs w:val="26"/>
          <w:lang w:eastAsia="ru-RU"/>
        </w:rPr>
      </w:pPr>
      <w:r w:rsidRPr="0070026C">
        <w:rPr>
          <w:rFonts w:eastAsia="Times New Roman"/>
          <w:b/>
          <w:color w:val="002060"/>
          <w:sz w:val="26"/>
          <w:szCs w:val="26"/>
          <w:lang w:eastAsia="ru-RU"/>
        </w:rPr>
        <w:t>Традиционные КТД (коллективные творческие дела).</w:t>
      </w:r>
    </w:p>
    <w:p w:rsidR="0070026C" w:rsidRPr="0070026C" w:rsidRDefault="0070026C" w:rsidP="0070026C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  <w:r w:rsidRPr="0070026C">
        <w:rPr>
          <w:rFonts w:eastAsia="Times New Roman"/>
          <w:b/>
          <w:sz w:val="26"/>
          <w:szCs w:val="26"/>
          <w:lang w:eastAsia="ru-RU"/>
        </w:rPr>
        <w:t xml:space="preserve">1. Игра «Остановись, мгновение!». Руководитель и организатор игры Баранова Н.Н. </w:t>
      </w:r>
    </w:p>
    <w:p w:rsidR="0070026C" w:rsidRDefault="0070026C" w:rsidP="0070026C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  <w:r w:rsidRPr="0070026C">
        <w:rPr>
          <w:rFonts w:eastAsia="Times New Roman"/>
          <w:b/>
          <w:sz w:val="26"/>
          <w:szCs w:val="26"/>
          <w:lang w:eastAsia="ru-RU"/>
        </w:rPr>
        <w:t xml:space="preserve">2. Операция «Поиск»,  руководитель – </w:t>
      </w:r>
      <w:proofErr w:type="spellStart"/>
      <w:r w:rsidRPr="0070026C">
        <w:rPr>
          <w:rFonts w:eastAsia="Times New Roman"/>
          <w:b/>
          <w:sz w:val="26"/>
          <w:szCs w:val="26"/>
          <w:lang w:eastAsia="ru-RU"/>
        </w:rPr>
        <w:t>Прохватилова</w:t>
      </w:r>
      <w:proofErr w:type="spellEnd"/>
      <w:r w:rsidRPr="0070026C">
        <w:rPr>
          <w:rFonts w:eastAsia="Times New Roman"/>
          <w:b/>
          <w:sz w:val="26"/>
          <w:szCs w:val="26"/>
          <w:lang w:eastAsia="ru-RU"/>
        </w:rPr>
        <w:t xml:space="preserve"> Л.П.</w:t>
      </w:r>
    </w:p>
    <w:p w:rsidR="002A7E10" w:rsidRDefault="002A7E10" w:rsidP="00605AD9">
      <w:pPr>
        <w:keepNext/>
        <w:jc w:val="center"/>
        <w:outlineLvl w:val="1"/>
        <w:rPr>
          <w:rFonts w:eastAsia="Times New Roman"/>
          <w:b/>
          <w:color w:val="000080"/>
          <w:sz w:val="28"/>
          <w:szCs w:val="28"/>
          <w:lang w:eastAsia="ru-RU"/>
        </w:rPr>
      </w:pPr>
    </w:p>
    <w:p w:rsidR="00605AD9" w:rsidRPr="00605AD9" w:rsidRDefault="00605AD9" w:rsidP="00605AD9">
      <w:pPr>
        <w:keepNext/>
        <w:jc w:val="center"/>
        <w:outlineLvl w:val="1"/>
        <w:rPr>
          <w:rFonts w:eastAsia="Times New Roman"/>
          <w:b/>
          <w:color w:val="000080"/>
          <w:sz w:val="28"/>
          <w:szCs w:val="28"/>
          <w:lang w:eastAsia="ru-RU"/>
        </w:rPr>
      </w:pPr>
      <w:r w:rsidRPr="00605AD9">
        <w:rPr>
          <w:rFonts w:eastAsia="Times New Roman"/>
          <w:b/>
          <w:color w:val="000080"/>
          <w:sz w:val="28"/>
          <w:szCs w:val="28"/>
          <w:lang w:eastAsia="ru-RU"/>
        </w:rPr>
        <w:t>4. Создание условий для сохранения и укрепления здоровья учащихся.</w:t>
      </w:r>
    </w:p>
    <w:p w:rsidR="00605AD9" w:rsidRDefault="00605AD9" w:rsidP="00605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05AD9">
        <w:rPr>
          <w:rFonts w:ascii="Times New Roman CYR" w:hAnsi="Times New Roman CYR" w:cs="Times New Roman CYR"/>
          <w:sz w:val="28"/>
          <w:szCs w:val="28"/>
        </w:rPr>
        <w:t>Поставлено:</w:t>
      </w:r>
    </w:p>
    <w:p w:rsidR="00605AD9" w:rsidRPr="00605AD9" w:rsidRDefault="00605AD9" w:rsidP="00605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5AD9" w:rsidRPr="00605AD9" w:rsidRDefault="00605AD9" w:rsidP="00605A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605AD9">
        <w:rPr>
          <w:rFonts w:ascii="Times New Roman CYR" w:hAnsi="Times New Roman CYR" w:cs="Times New Roman CYR"/>
          <w:sz w:val="26"/>
          <w:szCs w:val="26"/>
        </w:rPr>
        <w:t>Р-Манту – 598 чел.</w:t>
      </w:r>
    </w:p>
    <w:p w:rsidR="00605AD9" w:rsidRPr="00605AD9" w:rsidRDefault="00605AD9" w:rsidP="00605A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605AD9">
        <w:rPr>
          <w:rFonts w:ascii="Times New Roman CYR" w:hAnsi="Times New Roman CYR" w:cs="Times New Roman CYR"/>
          <w:sz w:val="26"/>
          <w:szCs w:val="26"/>
        </w:rPr>
        <w:t>БИЖ – 12 чел.</w:t>
      </w:r>
    </w:p>
    <w:p w:rsidR="00605AD9" w:rsidRPr="00605AD9" w:rsidRDefault="00605AD9" w:rsidP="00605A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605AD9">
        <w:rPr>
          <w:rFonts w:ascii="Times New Roman CYR" w:hAnsi="Times New Roman CYR" w:cs="Times New Roman CYR"/>
          <w:sz w:val="26"/>
          <w:szCs w:val="26"/>
        </w:rPr>
        <w:t>Гриппол</w:t>
      </w:r>
      <w:proofErr w:type="spellEnd"/>
      <w:r w:rsidRPr="00605AD9">
        <w:rPr>
          <w:rFonts w:ascii="Times New Roman CYR" w:hAnsi="Times New Roman CYR" w:cs="Times New Roman CYR"/>
          <w:sz w:val="26"/>
          <w:szCs w:val="26"/>
        </w:rPr>
        <w:t xml:space="preserve"> (инъекция от гриппа в/м) – 234 чел.</w:t>
      </w:r>
    </w:p>
    <w:p w:rsidR="00605AD9" w:rsidRPr="00605AD9" w:rsidRDefault="00605AD9" w:rsidP="00605A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605AD9">
        <w:rPr>
          <w:rFonts w:ascii="Times New Roman CYR" w:hAnsi="Times New Roman CYR" w:cs="Times New Roman CYR"/>
          <w:sz w:val="26"/>
          <w:szCs w:val="26"/>
        </w:rPr>
        <w:t>АДСМ (дифтерия и столбняк) по возрасту – 328чел.</w:t>
      </w:r>
    </w:p>
    <w:p w:rsidR="00605AD9" w:rsidRPr="00605AD9" w:rsidRDefault="00605AD9" w:rsidP="00605AD9">
      <w:pPr>
        <w:widowControl w:val="0"/>
        <w:autoSpaceDE w:val="0"/>
        <w:autoSpaceDN w:val="0"/>
        <w:adjustRightInd w:val="0"/>
        <w:ind w:left="126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05AD9" w:rsidRPr="00605AD9" w:rsidRDefault="00605AD9" w:rsidP="00605A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605AD9">
        <w:rPr>
          <w:rFonts w:ascii="Times New Roman CYR" w:hAnsi="Times New Roman CYR" w:cs="Times New Roman CYR"/>
          <w:sz w:val="26"/>
          <w:szCs w:val="26"/>
        </w:rPr>
        <w:t>Лабораторно обследовано (кровь, моча, ЭКГ) учащихся – 85 чел.</w:t>
      </w:r>
    </w:p>
    <w:p w:rsidR="00605AD9" w:rsidRPr="00605AD9" w:rsidRDefault="00605AD9" w:rsidP="00605A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605AD9">
        <w:rPr>
          <w:rFonts w:ascii="Times New Roman CYR" w:hAnsi="Times New Roman CYR" w:cs="Times New Roman CYR"/>
          <w:sz w:val="26"/>
          <w:szCs w:val="26"/>
        </w:rPr>
        <w:t>Осмотрены</w:t>
      </w:r>
      <w:proofErr w:type="gramEnd"/>
      <w:r w:rsidRPr="00605AD9">
        <w:rPr>
          <w:rFonts w:ascii="Times New Roman CYR" w:hAnsi="Times New Roman CYR" w:cs="Times New Roman CYR"/>
          <w:sz w:val="26"/>
          <w:szCs w:val="26"/>
        </w:rPr>
        <w:t xml:space="preserve"> врачом специалистом (педиатром) – 85 чел.</w:t>
      </w:r>
    </w:p>
    <w:p w:rsidR="00605AD9" w:rsidRPr="00605AD9" w:rsidRDefault="00605AD9" w:rsidP="00605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605AD9">
        <w:rPr>
          <w:rFonts w:ascii="Times New Roman CYR" w:hAnsi="Times New Roman CYR" w:cs="Times New Roman CYR"/>
          <w:sz w:val="26"/>
          <w:szCs w:val="26"/>
        </w:rPr>
        <w:t>Во время медосмотра детям проводилось измерение роста, веса, АД</w:t>
      </w:r>
    </w:p>
    <w:p w:rsidR="00605AD9" w:rsidRPr="00605AD9" w:rsidRDefault="00605AD9" w:rsidP="00605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605AD9">
        <w:rPr>
          <w:rFonts w:ascii="Times New Roman CYR" w:hAnsi="Times New Roman CYR" w:cs="Times New Roman CYR"/>
          <w:sz w:val="26"/>
          <w:szCs w:val="26"/>
        </w:rPr>
        <w:t>Для профилактики здоровья учащихся создана лекторская группа из учащихся 10-а, 11-а классов.</w:t>
      </w:r>
    </w:p>
    <w:p w:rsidR="00605AD9" w:rsidRPr="00605AD9" w:rsidRDefault="00605AD9" w:rsidP="00605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605AD9">
        <w:rPr>
          <w:rFonts w:ascii="Times New Roman CYR" w:hAnsi="Times New Roman CYR" w:cs="Times New Roman CYR"/>
          <w:sz w:val="26"/>
          <w:szCs w:val="26"/>
        </w:rPr>
        <w:t>Проведены беседы по классам на темы:</w:t>
      </w:r>
    </w:p>
    <w:p w:rsidR="00605AD9" w:rsidRPr="00605AD9" w:rsidRDefault="00605AD9" w:rsidP="00605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605AD9">
        <w:rPr>
          <w:rFonts w:ascii="Times New Roman CYR" w:hAnsi="Times New Roman CYR" w:cs="Times New Roman CYR"/>
          <w:sz w:val="26"/>
          <w:szCs w:val="26"/>
        </w:rPr>
        <w:t>1. «Клещевой энцефалит»</w:t>
      </w:r>
    </w:p>
    <w:p w:rsidR="00605AD9" w:rsidRPr="00605AD9" w:rsidRDefault="00605AD9" w:rsidP="00605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605AD9">
        <w:rPr>
          <w:rFonts w:ascii="Times New Roman CYR" w:hAnsi="Times New Roman CYR" w:cs="Times New Roman CYR"/>
          <w:sz w:val="26"/>
          <w:szCs w:val="26"/>
        </w:rPr>
        <w:t>2. «Мероприятия по профилактике гриппа и ОРВИ»</w:t>
      </w:r>
    </w:p>
    <w:p w:rsidR="00605AD9" w:rsidRPr="00605AD9" w:rsidRDefault="00605AD9" w:rsidP="00605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605AD9">
        <w:rPr>
          <w:rFonts w:ascii="Times New Roman CYR" w:hAnsi="Times New Roman CYR" w:cs="Times New Roman CYR"/>
          <w:sz w:val="26"/>
          <w:szCs w:val="26"/>
        </w:rPr>
        <w:t>3. «Здоровый образ жизни»</w:t>
      </w:r>
    </w:p>
    <w:p w:rsidR="00605AD9" w:rsidRPr="00605AD9" w:rsidRDefault="00605AD9" w:rsidP="00605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605AD9">
        <w:rPr>
          <w:rFonts w:ascii="Times New Roman CYR" w:hAnsi="Times New Roman CYR" w:cs="Times New Roman CYR"/>
          <w:sz w:val="26"/>
          <w:szCs w:val="26"/>
        </w:rPr>
        <w:t>Ученики 9-х, 10-х, 11-х классов подготовили рефераты на тему: «Вредные привычки (алкоголь, наркомания, курение)».</w:t>
      </w:r>
    </w:p>
    <w:p w:rsidR="00605AD9" w:rsidRDefault="00605AD9" w:rsidP="00605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605AD9">
        <w:rPr>
          <w:rFonts w:ascii="Times New Roman CYR" w:hAnsi="Times New Roman CYR" w:cs="Times New Roman CYR"/>
          <w:sz w:val="26"/>
          <w:szCs w:val="26"/>
        </w:rPr>
        <w:t>Эти рефераты использовались классными руководителями для проведения классных часов.</w:t>
      </w:r>
    </w:p>
    <w:p w:rsidR="00532FC5" w:rsidRDefault="00532FC5" w:rsidP="00605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32FC5" w:rsidRPr="00605AD9" w:rsidRDefault="00532FC5" w:rsidP="00605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32FC5" w:rsidRDefault="00532FC5" w:rsidP="00532FC5">
      <w:pPr>
        <w:keepNext/>
        <w:jc w:val="center"/>
        <w:outlineLvl w:val="0"/>
        <w:rPr>
          <w:rFonts w:eastAsia="Times New Roman"/>
          <w:b/>
          <w:color w:val="000080"/>
          <w:sz w:val="28"/>
          <w:szCs w:val="28"/>
          <w:lang w:eastAsia="ru-RU"/>
        </w:rPr>
      </w:pPr>
      <w:bookmarkStart w:id="10" w:name="_Toc275064382"/>
      <w:bookmarkStart w:id="11" w:name="_Toc426534731"/>
      <w:bookmarkStart w:id="12" w:name="_Toc426534909"/>
      <w:r w:rsidRPr="00532FC5">
        <w:rPr>
          <w:rFonts w:eastAsia="Times New Roman"/>
          <w:b/>
          <w:color w:val="000080"/>
          <w:sz w:val="28"/>
          <w:szCs w:val="28"/>
          <w:lang w:val="en-US" w:eastAsia="ru-RU"/>
        </w:rPr>
        <w:t>IV</w:t>
      </w:r>
      <w:r w:rsidRPr="00532FC5">
        <w:rPr>
          <w:rFonts w:eastAsia="Times New Roman"/>
          <w:b/>
          <w:color w:val="000080"/>
          <w:sz w:val="28"/>
          <w:szCs w:val="28"/>
          <w:lang w:eastAsia="ru-RU"/>
        </w:rPr>
        <w:t>. Отчёт об укреплении материально-технической базы школы</w:t>
      </w:r>
      <w:bookmarkEnd w:id="10"/>
      <w:bookmarkEnd w:id="11"/>
      <w:bookmarkEnd w:id="12"/>
    </w:p>
    <w:p w:rsidR="00532FC5" w:rsidRPr="00532FC5" w:rsidRDefault="00532FC5" w:rsidP="00532FC5">
      <w:pPr>
        <w:keepNext/>
        <w:jc w:val="center"/>
        <w:outlineLvl w:val="0"/>
        <w:rPr>
          <w:rFonts w:eastAsia="Times New Roman"/>
          <w:b/>
          <w:color w:val="000080"/>
          <w:sz w:val="28"/>
          <w:szCs w:val="28"/>
          <w:lang w:eastAsia="ru-RU"/>
        </w:rPr>
      </w:pPr>
    </w:p>
    <w:tbl>
      <w:tblPr>
        <w:tblW w:w="10168" w:type="dxa"/>
        <w:tblInd w:w="-49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08"/>
        <w:gridCol w:w="5932"/>
        <w:gridCol w:w="2928"/>
      </w:tblGrid>
      <w:tr w:rsidR="00532FC5" w:rsidRPr="00532FC5" w:rsidTr="00532FC5">
        <w:trPr>
          <w:trHeight w:val="84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1826" w:rsidRPr="00532FC5" w:rsidRDefault="00532FC5" w:rsidP="00532FC5">
            <w:pPr>
              <w:spacing w:after="150" w:line="255" w:lineRule="atLeast"/>
              <w:ind w:left="142" w:firstLine="142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32F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32F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532F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1826" w:rsidRPr="00532FC5" w:rsidRDefault="00532FC5" w:rsidP="00532FC5">
            <w:pPr>
              <w:spacing w:after="150" w:line="255" w:lineRule="atLeast"/>
              <w:ind w:left="142" w:firstLine="142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32F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1826" w:rsidRPr="00532FC5" w:rsidRDefault="00532FC5" w:rsidP="00532FC5">
            <w:pPr>
              <w:spacing w:after="150" w:line="255" w:lineRule="atLeast"/>
              <w:ind w:left="142" w:firstLine="142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32F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Израсходовано (рублей) </w:t>
            </w:r>
          </w:p>
        </w:tc>
      </w:tr>
      <w:tr w:rsidR="00532FC5" w:rsidRPr="00532FC5" w:rsidTr="00532FC5">
        <w:trPr>
          <w:trHeight w:val="827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1826" w:rsidRPr="00532FC5" w:rsidRDefault="00532FC5" w:rsidP="00532FC5">
            <w:pPr>
              <w:spacing w:after="150" w:line="255" w:lineRule="atLeast"/>
              <w:ind w:left="142" w:firstLine="142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32F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1826" w:rsidRPr="00532FC5" w:rsidRDefault="00532FC5" w:rsidP="00532FC5">
            <w:pPr>
              <w:spacing w:after="150" w:line="255" w:lineRule="atLeast"/>
              <w:ind w:left="142" w:firstLine="142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32F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Компьютерное оборудование для проведения ЕГЭ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1826" w:rsidRPr="00532FC5" w:rsidRDefault="00532FC5" w:rsidP="00532FC5">
            <w:pPr>
              <w:spacing w:after="150" w:line="255" w:lineRule="atLeast"/>
              <w:ind w:left="142" w:firstLine="142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32F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522640,00</w:t>
            </w:r>
          </w:p>
        </w:tc>
      </w:tr>
      <w:tr w:rsidR="00532FC5" w:rsidRPr="00532FC5" w:rsidTr="00532FC5">
        <w:trPr>
          <w:trHeight w:val="811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1826" w:rsidRPr="00532FC5" w:rsidRDefault="00532FC5" w:rsidP="00532FC5">
            <w:pPr>
              <w:spacing w:after="150" w:line="255" w:lineRule="atLeast"/>
              <w:ind w:left="142" w:firstLine="142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32FC5">
              <w:rPr>
                <w:rFonts w:eastAsia="Times New Roman"/>
                <w:b/>
                <w:bCs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5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1826" w:rsidRPr="00532FC5" w:rsidRDefault="00532FC5" w:rsidP="00532FC5">
            <w:pPr>
              <w:spacing w:after="150" w:line="255" w:lineRule="atLeast"/>
              <w:ind w:left="142" w:firstLine="142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32F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Легковой автомобиль  «ВАЗ 21074», 2003 года выпуска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1826" w:rsidRPr="00532FC5" w:rsidRDefault="00532FC5" w:rsidP="00532FC5">
            <w:pPr>
              <w:spacing w:after="150" w:line="255" w:lineRule="atLeast"/>
              <w:ind w:left="142" w:firstLine="142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32F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80000,00</w:t>
            </w:r>
          </w:p>
        </w:tc>
      </w:tr>
      <w:tr w:rsidR="00532FC5" w:rsidRPr="00532FC5" w:rsidTr="00532FC5">
        <w:trPr>
          <w:trHeight w:val="823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1826" w:rsidRPr="00532FC5" w:rsidRDefault="00532FC5" w:rsidP="00532FC5">
            <w:pPr>
              <w:spacing w:after="150" w:line="255" w:lineRule="atLeast"/>
              <w:ind w:left="142" w:firstLine="142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32FC5">
              <w:rPr>
                <w:rFonts w:eastAsia="Times New Roman"/>
                <w:b/>
                <w:bCs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5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1826" w:rsidRPr="00532FC5" w:rsidRDefault="00532FC5" w:rsidP="00532FC5">
            <w:pPr>
              <w:spacing w:after="150" w:line="255" w:lineRule="atLeast"/>
              <w:ind w:left="142" w:firstLine="142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32F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Грузовой автомобиль «ГАЗ 3307» 2000 года выпуска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1826" w:rsidRPr="00532FC5" w:rsidRDefault="00532FC5" w:rsidP="00532FC5">
            <w:pPr>
              <w:spacing w:after="150" w:line="255" w:lineRule="atLeast"/>
              <w:ind w:left="142" w:firstLine="142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32F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50000,00</w:t>
            </w:r>
          </w:p>
        </w:tc>
      </w:tr>
      <w:tr w:rsidR="00532FC5" w:rsidRPr="00532FC5" w:rsidTr="00532FC5">
        <w:trPr>
          <w:trHeight w:val="599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1826" w:rsidRPr="00532FC5" w:rsidRDefault="00532FC5" w:rsidP="00532FC5">
            <w:pPr>
              <w:spacing w:after="150" w:line="255" w:lineRule="atLeast"/>
              <w:ind w:left="142" w:firstLine="142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32F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1826" w:rsidRPr="00532FC5" w:rsidRDefault="00532FC5" w:rsidP="00532FC5">
            <w:pPr>
              <w:spacing w:after="150" w:line="255" w:lineRule="atLeast"/>
              <w:ind w:left="142" w:firstLine="142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32F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1826" w:rsidRPr="00532FC5" w:rsidRDefault="00532FC5" w:rsidP="00532FC5">
            <w:pPr>
              <w:spacing w:after="150" w:line="255" w:lineRule="atLeast"/>
              <w:ind w:left="142" w:firstLine="142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32F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652640,00</w:t>
            </w:r>
          </w:p>
        </w:tc>
      </w:tr>
    </w:tbl>
    <w:p w:rsidR="00605AD9" w:rsidRDefault="00605AD9" w:rsidP="0070026C">
      <w:pPr>
        <w:spacing w:after="150" w:line="255" w:lineRule="atLeast"/>
        <w:ind w:left="142" w:firstLine="142"/>
        <w:rPr>
          <w:rFonts w:eastAsia="Times New Roman"/>
          <w:b/>
          <w:sz w:val="26"/>
          <w:szCs w:val="26"/>
          <w:lang w:eastAsia="ru-RU"/>
        </w:rPr>
      </w:pPr>
    </w:p>
    <w:p w:rsidR="005A0062" w:rsidRDefault="005A0062" w:rsidP="00A07300">
      <w:pPr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</w:pPr>
    </w:p>
    <w:p w:rsidR="005A0062" w:rsidRDefault="005A0062" w:rsidP="00A07300">
      <w:pPr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</w:pPr>
    </w:p>
    <w:p w:rsidR="005A0062" w:rsidRDefault="005A0062" w:rsidP="00A07300">
      <w:pPr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</w:pPr>
    </w:p>
    <w:p w:rsidR="005A0062" w:rsidRDefault="005A0062" w:rsidP="00A07300">
      <w:pPr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</w:pPr>
    </w:p>
    <w:p w:rsidR="005A0062" w:rsidRDefault="005A0062" w:rsidP="00A07300">
      <w:pPr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</w:pPr>
    </w:p>
    <w:p w:rsidR="005A0062" w:rsidRDefault="005A0062" w:rsidP="00A07300">
      <w:pPr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</w:pPr>
    </w:p>
    <w:p w:rsidR="00A07300" w:rsidRDefault="00A07300" w:rsidP="00A07300">
      <w:pPr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</w:pPr>
      <w:r w:rsidRPr="00A07300"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  <w:lastRenderedPageBreak/>
        <w:t>V. Приоритетные направления работы школы на 2018-2019 учебный год</w:t>
      </w:r>
      <w:r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  <w:t>:</w:t>
      </w:r>
    </w:p>
    <w:p w:rsidR="00A07300" w:rsidRPr="00A07300" w:rsidRDefault="00A07300" w:rsidP="00A07300">
      <w:pPr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</w:pPr>
      <w:r w:rsidRPr="00A07300"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  <w:tab/>
      </w:r>
    </w:p>
    <w:p w:rsidR="00A07300" w:rsidRPr="00A07300" w:rsidRDefault="00A07300" w:rsidP="00A07300">
      <w:pPr>
        <w:spacing w:after="150" w:line="255" w:lineRule="atLeast"/>
        <w:ind w:left="142" w:firstLine="142"/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</w:pPr>
      <w:r w:rsidRPr="00A07300"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  <w:t>1.Духовно-нравственное воспитание личности.</w:t>
      </w:r>
    </w:p>
    <w:p w:rsidR="00A07300" w:rsidRPr="00A07300" w:rsidRDefault="00A07300" w:rsidP="00A07300">
      <w:pPr>
        <w:spacing w:after="150" w:line="255" w:lineRule="atLeast"/>
        <w:ind w:left="142" w:firstLine="142"/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</w:pPr>
      <w:r w:rsidRPr="00A07300"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  <w:t>2.Внутренний и внешний мониторинг качества образования.</w:t>
      </w:r>
    </w:p>
    <w:p w:rsidR="00A07300" w:rsidRPr="00A07300" w:rsidRDefault="00A07300" w:rsidP="00A07300">
      <w:pPr>
        <w:spacing w:after="150" w:line="255" w:lineRule="atLeast"/>
        <w:ind w:left="142" w:firstLine="142"/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</w:pPr>
      <w:r w:rsidRPr="00A07300"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  <w:t>3.Укрепление материально-технической базы для осуществления многогранной учебно-воспитательной работы.</w:t>
      </w:r>
    </w:p>
    <w:p w:rsidR="00A07300" w:rsidRPr="00A07300" w:rsidRDefault="00A07300" w:rsidP="00A07300">
      <w:pPr>
        <w:spacing w:after="150" w:line="255" w:lineRule="atLeast"/>
        <w:ind w:left="142" w:firstLine="142"/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</w:pPr>
      <w:r w:rsidRPr="00A07300"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  <w:t>4.Дальнейшее вооружение педагогов  новыми профессиональными знаниями, компетенциями, необходимыми для реализации ФГОС нового поколения.</w:t>
      </w:r>
    </w:p>
    <w:p w:rsidR="00532FC5" w:rsidRDefault="00A07300" w:rsidP="00A07300">
      <w:pPr>
        <w:spacing w:after="150" w:line="255" w:lineRule="atLeast"/>
        <w:ind w:left="142" w:firstLine="142"/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</w:pPr>
      <w:r w:rsidRPr="00A07300"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  <w:t>5.Развитие коллектива единомышленников.</w:t>
      </w:r>
    </w:p>
    <w:p w:rsidR="00E34649" w:rsidRDefault="00E34649" w:rsidP="00E34649">
      <w:pPr>
        <w:spacing w:after="150" w:line="255" w:lineRule="atLeast"/>
        <w:ind w:left="142" w:firstLine="142"/>
        <w:jc w:val="right"/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</w:pPr>
      <w:r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  <w:t>Приложения</w:t>
      </w:r>
    </w:p>
    <w:p w:rsidR="00AF016E" w:rsidRDefault="00AF016E" w:rsidP="00E34649">
      <w:pPr>
        <w:spacing w:after="150" w:line="255" w:lineRule="atLeast"/>
        <w:ind w:left="142" w:firstLine="142"/>
        <w:jc w:val="right"/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</w:pPr>
    </w:p>
    <w:p w:rsidR="00AF016E" w:rsidRDefault="00AF016E" w:rsidP="00E34649">
      <w:pPr>
        <w:spacing w:after="150" w:line="255" w:lineRule="atLeast"/>
        <w:ind w:left="142" w:firstLine="142"/>
        <w:jc w:val="right"/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</w:pPr>
    </w:p>
    <w:p w:rsidR="00E34649" w:rsidRPr="00E34649" w:rsidRDefault="00E34649" w:rsidP="00E34649">
      <w:pPr>
        <w:suppressAutoHyphens/>
        <w:jc w:val="both"/>
        <w:rPr>
          <w:rFonts w:eastAsia="Times New Roman"/>
          <w:b/>
          <w:lang w:eastAsia="zh-CN"/>
        </w:rPr>
      </w:pPr>
      <w:r w:rsidRPr="00E34649">
        <w:rPr>
          <w:rFonts w:eastAsia="Times New Roman"/>
          <w:lang w:eastAsia="zh-CN"/>
        </w:rPr>
        <w:t>К</w:t>
      </w:r>
      <w:r w:rsidRPr="00E34649">
        <w:rPr>
          <w:rFonts w:eastAsia="Times New Roman"/>
          <w:b/>
          <w:lang w:eastAsia="zh-CN"/>
        </w:rPr>
        <w:t>урсовая подготовка педагогического коллектива.</w:t>
      </w:r>
      <w:r w:rsidR="00AF016E">
        <w:rPr>
          <w:rFonts w:eastAsia="Times New Roman"/>
          <w:b/>
          <w:lang w:eastAsia="zh-CN"/>
        </w:rPr>
        <w:t xml:space="preserve">                                   </w:t>
      </w:r>
      <w:r w:rsidRPr="00E34649">
        <w:rPr>
          <w:rFonts w:eastAsia="Times New Roman"/>
          <w:lang w:eastAsia="zh-CN"/>
        </w:rPr>
        <w:t xml:space="preserve"> </w:t>
      </w:r>
      <w:r w:rsidR="00AF016E">
        <w:rPr>
          <w:rFonts w:eastAsia="Times New Roman"/>
          <w:lang w:eastAsia="zh-CN"/>
        </w:rPr>
        <w:t>Приложение 1</w:t>
      </w:r>
    </w:p>
    <w:p w:rsidR="00E34649" w:rsidRPr="00E34649" w:rsidRDefault="00E34649" w:rsidP="00E34649">
      <w:pPr>
        <w:suppressAutoHyphens/>
        <w:rPr>
          <w:rFonts w:eastAsia="Times New Roman"/>
          <w:vanish/>
          <w:lang w:eastAsia="zh-CN"/>
        </w:rPr>
      </w:pPr>
    </w:p>
    <w:tbl>
      <w:tblPr>
        <w:tblpPr w:leftFromText="180" w:rightFromText="180" w:bottomFromText="200" w:vertAnchor="text" w:horzAnchor="margin" w:tblpX="-601" w:tblpY="162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551"/>
        <w:gridCol w:w="3093"/>
        <w:gridCol w:w="1868"/>
        <w:gridCol w:w="1982"/>
      </w:tblGrid>
      <w:tr w:rsidR="00E34649" w:rsidRPr="00E34649" w:rsidTr="00E34649">
        <w:trPr>
          <w:trHeight w:val="112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п</w:t>
            </w:r>
            <w:proofErr w:type="gramEnd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ФИО педагога (полностью), должность, преподаваемый предмет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Полное название курсов, образовательное учреждение, где проходили курсы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Дата курсов, количество 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Результат (тип документа о повышении квалификации)</w:t>
            </w:r>
          </w:p>
        </w:tc>
      </w:tr>
      <w:tr w:rsidR="00E34649" w:rsidRPr="00E34649" w:rsidTr="00E34649">
        <w:trPr>
          <w:trHeight w:val="1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Гринёв Сергей Алексеевич, учитель технологии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1. «Педагогические основы деятельности мастера производственного обучения вождению по подготовке водителей автотранспортных средств»</w:t>
            </w:r>
          </w:p>
          <w:p w:rsidR="00E34649" w:rsidRPr="00E34649" w:rsidRDefault="00E34649" w:rsidP="00E34649">
            <w:pPr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34649">
              <w:rPr>
                <w:rFonts w:eastAsia="Calibri"/>
                <w:sz w:val="20"/>
                <w:szCs w:val="20"/>
                <w:lang w:eastAsia="zh-CN"/>
              </w:rPr>
              <w:t>Федеральное государственное автономное образовательное учреждение дополнительного профессионального образования «Псковский центр профессиональной подготовки и повышения квалификации кадров Федерального дорожного агентства»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11.09.2017 – 29.09.2017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102 часа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Удостоверение МПОВ  № 001264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E34649" w:rsidRPr="00E34649" w:rsidTr="00E34649">
        <w:trPr>
          <w:trHeight w:val="1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Васильев Владимир Аркадьевич, учитель технологии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1. «Педагогические основы деятельности мастера производственного обучения вождению по подготовке водителей автотранспортных средств»</w:t>
            </w:r>
          </w:p>
          <w:p w:rsidR="00E34649" w:rsidRPr="00E34649" w:rsidRDefault="00E34649" w:rsidP="00E3464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E34649">
              <w:rPr>
                <w:rFonts w:eastAsia="Calibri"/>
                <w:sz w:val="20"/>
                <w:szCs w:val="20"/>
                <w:lang w:eastAsia="zh-CN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«Псковский центр профессиональной подготовки и повышения квалификации кадров Федерального дорожного </w:t>
            </w:r>
            <w:r w:rsidRPr="00E34649">
              <w:rPr>
                <w:rFonts w:eastAsia="Calibri"/>
                <w:sz w:val="20"/>
                <w:szCs w:val="20"/>
                <w:lang w:eastAsia="zh-CN"/>
              </w:rPr>
              <w:lastRenderedPageBreak/>
              <w:t>агентства»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lastRenderedPageBreak/>
              <w:t>11.09.2017 – 29.09.2017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102 часа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Удостоверение МПОВ  № 001265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E34649" w:rsidRPr="00E34649" w:rsidTr="00E34649">
        <w:trPr>
          <w:trHeight w:val="1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Ежова Светлана Николаевна, учитель начальных классов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1.  «Математика в начальной школе: программы ФГОС, нестандартные задачи, геометрия и история науки»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bCs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  (Центр онлайн-обучения </w:t>
            </w:r>
            <w:proofErr w:type="spellStart"/>
            <w:r w:rsidRPr="00E34649">
              <w:rPr>
                <w:rFonts w:eastAsia="Times New Roman"/>
                <w:bCs/>
                <w:sz w:val="22"/>
                <w:szCs w:val="22"/>
                <w:lang w:eastAsia="zh-CN"/>
              </w:rPr>
              <w:t>Нетология</w:t>
            </w:r>
            <w:proofErr w:type="spellEnd"/>
            <w:r w:rsidRPr="00E34649">
              <w:rPr>
                <w:rFonts w:eastAsia="Times New Roman"/>
                <w:bCs/>
                <w:sz w:val="22"/>
                <w:szCs w:val="22"/>
                <w:lang w:eastAsia="zh-CN"/>
              </w:rPr>
              <w:t>-групп)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bCs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bCs/>
                <w:sz w:val="22"/>
                <w:szCs w:val="22"/>
                <w:lang w:eastAsia="zh-CN"/>
              </w:rPr>
              <w:t>2.</w:t>
            </w: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«Подготовка организаторов в аудитории пункта проведения единого государственного экзамена»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ГБОУ ДПО ПО «ЦОКО»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3.«Подготовка организаторов в аудитории ППЭ в основной период 2018 года»</w:t>
            </w:r>
          </w:p>
          <w:p w:rsidR="00E34649" w:rsidRPr="00E34649" w:rsidRDefault="00E34649" w:rsidP="00E34649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ФГБУ «Федеральный центр тестирования»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21.11.2016 по 20.03.2017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72 часа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Удостоверение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Ф 012394</w:t>
            </w:r>
          </w:p>
        </w:tc>
      </w:tr>
      <w:tr w:rsidR="00E34649" w:rsidRPr="00E34649" w:rsidTr="00E34649">
        <w:trPr>
          <w:trHeight w:val="1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Литвинова Мария Александровна, учитель математики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 «Гражданская оборона и защита от чрезвычайных ситуаций»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ГБОУ ДПО ПО  «УМЦ  ГОЧС  и ПБ Псковской области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2. </w:t>
            </w:r>
            <w:proofErr w:type="spellStart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Вебинар</w:t>
            </w:r>
            <w:proofErr w:type="spellEnd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 «Дифференциация и дефрагментация дополнительных общеразвивающих программ как инструмент обновления содержания»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ГБПОУ г. Москвы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«Воробьёвы горы»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3.  «Подготовка технических специалистов пункта проведения ЕГЭ»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ГБОУ ДПО ПО  «ЦОКО»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4. «Организация исследования качества образования»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Направление «Независимый наблюдатель»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Московский центр непрерывного математического образования.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5.Подготовка технических специалистов в ППЭ в основной период 2018 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14.11.2017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16 часов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16.02.2018 г.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 часа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04.03.2018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7 часов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 03.10.2017 -15.11.2017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 мая  2018 г.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Удостоверение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89/ 79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Сертификат 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№18-02-16-257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Сертификат 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№0076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val="en-US" w:eastAsia="zh-CN"/>
              </w:rPr>
              <w:t>B</w:t>
            </w: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4073</w:t>
            </w:r>
            <w:r w:rsidRPr="00E34649">
              <w:rPr>
                <w:rFonts w:eastAsia="Times New Roman"/>
                <w:sz w:val="22"/>
                <w:szCs w:val="22"/>
                <w:lang w:val="en-US" w:eastAsia="zh-CN"/>
              </w:rPr>
              <w:t>b</w:t>
            </w: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00…</w:t>
            </w:r>
          </w:p>
        </w:tc>
      </w:tr>
      <w:tr w:rsidR="00E34649" w:rsidRPr="00E34649" w:rsidTr="00E34649">
        <w:trPr>
          <w:trHeight w:val="1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Капитонова Ирина Геннадьевна, учитель иностранного языка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 «Гражданская оборона и защита от чрезвычайных ситуаций»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ГБОУ ДПО ПО  «УМЦ  ГОЧС  и ПБ Псковской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14.11.2017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16 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Удостоверение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89/ 77</w:t>
            </w:r>
          </w:p>
        </w:tc>
      </w:tr>
      <w:tr w:rsidR="00E34649" w:rsidRPr="00E34649" w:rsidTr="00E34649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Страшкова</w:t>
            </w:r>
            <w:proofErr w:type="spellEnd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 Ирина Викторовна, учитель русского языка и литературы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1. «Гражданская оборона и защита от чрезвычайных ситуаций»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ГБОУ ДПО ПО  «УМЦ  ГОЧС  и ПБ Псковской области.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2.«Подготовка организаторов в аудитории ППЭ в основной период 2018 года»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ФГБУ «Федеральный центр тестирования»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14.11.2017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16 часов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14.05.2018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9</w:t>
            </w:r>
            <w:r w:rsidRPr="00E34649">
              <w:rPr>
                <w:rFonts w:eastAsia="Times New Roman"/>
                <w:sz w:val="22"/>
                <w:szCs w:val="22"/>
                <w:lang w:val="en-US" w:eastAsia="zh-CN"/>
              </w:rPr>
              <w:t xml:space="preserve"> </w:t>
            </w: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часов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Удостоверение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89/ 78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№ 6</w:t>
            </w:r>
            <w:r w:rsidRPr="00E34649">
              <w:rPr>
                <w:rFonts w:eastAsia="Times New Roman"/>
                <w:sz w:val="22"/>
                <w:szCs w:val="22"/>
                <w:lang w:val="en-US" w:eastAsia="zh-CN"/>
              </w:rPr>
              <w:t>fa28b30….</w:t>
            </w:r>
          </w:p>
        </w:tc>
      </w:tr>
      <w:tr w:rsidR="00E34649" w:rsidRPr="00E34649" w:rsidTr="00E34649">
        <w:trPr>
          <w:trHeight w:val="1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Тезнева</w:t>
            </w:r>
            <w:proofErr w:type="spellEnd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Елена Викторовна, учитель физики, математики, информатики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 «Гражданская оборона и защита от чрезвычайных ситуаций»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ГБОУ ДПО ПО  «УМЦ  ГОЧС  и ПБ Псковской области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2.Подготовка технических специалистов в ППЭ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3.«Подготовка технических специалистов  в ППЭ в основной период 2018 года»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ФГБУ «Федеральный центр тестирования»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4. «Методика преподавания астрономии в старшей школе»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ГБОУ ДПО "Псковский областной институт повышения квалификации работников образования"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14.11.2017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16 часов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31 марта 2018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9 часов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28 апреля 2018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9 часов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С 31.01.2018 по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28.02. 2018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72 часа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Удостоверение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89/ 75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(Выписка из электронного реестра ФГБУ «Федеральный центр тестирования»)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№ </w:t>
            </w:r>
            <w:r w:rsidRPr="00E34649">
              <w:rPr>
                <w:rFonts w:eastAsia="Times New Roman"/>
                <w:sz w:val="22"/>
                <w:szCs w:val="22"/>
                <w:lang w:val="en-US" w:eastAsia="zh-CN"/>
              </w:rPr>
              <w:t>Oe16fe70…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Удостоверение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350557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val="en-US" w:eastAsia="zh-CN"/>
              </w:rPr>
              <w:t>.</w:t>
            </w:r>
          </w:p>
        </w:tc>
      </w:tr>
      <w:tr w:rsidR="00E34649" w:rsidRPr="00E34649" w:rsidTr="00E34649">
        <w:trPr>
          <w:trHeight w:val="1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Тумановская</w:t>
            </w:r>
            <w:proofErr w:type="spellEnd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                      Ольга Михайловна, 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директор  школы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1.  Межрегиональная конференция «Комплекс мер по поддержке школ со стабильно низкими результатами: из опыта работы Псковской области»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E34649">
              <w:rPr>
                <w:rFonts w:ascii="Calibri" w:eastAsia="Calibri" w:hAnsi="Calibri"/>
                <w:sz w:val="22"/>
                <w:szCs w:val="22"/>
                <w:lang w:eastAsia="zh-CN"/>
              </w:rPr>
              <w:t>ГБОУ ДПО ПО «ЦОКО»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15.12. 2017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4 часа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Сертификат 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№ 270</w:t>
            </w:r>
          </w:p>
        </w:tc>
      </w:tr>
      <w:tr w:rsidR="00E34649" w:rsidRPr="00E34649" w:rsidTr="00E34649">
        <w:trPr>
          <w:trHeight w:val="1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Кольцова Людмила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Семёновна,  зам. директора по УВР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1.  Межрегиональная конференция «Комплекс мер по поддержке школ со стабильно низкими результатами: из опыта работы Псковской области»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E34649">
              <w:rPr>
                <w:rFonts w:ascii="Calibri" w:eastAsia="Calibri" w:hAnsi="Calibri"/>
                <w:sz w:val="22"/>
                <w:szCs w:val="22"/>
                <w:lang w:eastAsia="zh-CN"/>
              </w:rPr>
              <w:t>ГБОУ ДПО ПО «ЦОКО»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15.12. 2017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4 часа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Сертификат 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№ 271</w:t>
            </w:r>
          </w:p>
        </w:tc>
      </w:tr>
      <w:tr w:rsidR="00E34649" w:rsidRPr="00E34649" w:rsidTr="00E34649">
        <w:trPr>
          <w:trHeight w:val="1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Лаур Светлана Викторовна, учитель математики, социальный педагог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1. Всероссийский </w:t>
            </w:r>
            <w:proofErr w:type="spellStart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вебинар</w:t>
            </w:r>
            <w:proofErr w:type="spellEnd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 «Профилактика суицидального поведения детей и подростков, связанного с влиянием сети Интернет»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ФГБНУ  «Центр защиты прав и интересов детей»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 19.12. по 22.12. 2017 года 18 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Сертификат 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№ 1706</w:t>
            </w:r>
          </w:p>
        </w:tc>
      </w:tr>
      <w:tr w:rsidR="00E34649" w:rsidRPr="00E34649" w:rsidTr="00E34649">
        <w:trPr>
          <w:trHeight w:val="41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Писукова</w:t>
            </w:r>
            <w:proofErr w:type="spellEnd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Вера Николаевна, учитель иностранного языка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1. «Использование ресурсов сети информационно-библиотечных центров для достижения </w:t>
            </w:r>
            <w:proofErr w:type="spellStart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метапредметных</w:t>
            </w:r>
            <w:proofErr w:type="spellEnd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результатов реализации основной образовательной программы»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«Институт развития образования Иркутской области»  ГАУ ДПО ИРО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2.«Подготовка организаторов в аудитории пункта проведения единого государственного экзамена»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ГБОУ ДПО ПО «ЦОКО»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3.«Подготовка организаторов в аудитории ППЭ в основной период 2018 года»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ФГБУ «Федеральный центр тестирования»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 17.10. 2017 г. по 20. 10.2017г.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24 часа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 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1 марта          2018   г.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9 часов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5 мая 2018 г.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9 часов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Удостоверение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382406184720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0138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val="en-US"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№ с360</w:t>
            </w:r>
            <w:r w:rsidRPr="00E34649">
              <w:rPr>
                <w:rFonts w:eastAsia="Times New Roman"/>
                <w:sz w:val="22"/>
                <w:szCs w:val="22"/>
                <w:lang w:val="en-US" w:eastAsia="zh-CN"/>
              </w:rPr>
              <w:t>d450….</w:t>
            </w:r>
          </w:p>
        </w:tc>
      </w:tr>
      <w:tr w:rsidR="00E34649" w:rsidRPr="00E34649" w:rsidTr="00E34649">
        <w:trPr>
          <w:trHeight w:val="1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Лемешова</w:t>
            </w:r>
            <w:proofErr w:type="spellEnd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Марина Васильевна, учитель начальных классов филиала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1. «Основы исследовательской и проектной деятельности в условиях реализации ФГОС (МООС)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ГБОУ ДПО ПОИПКРО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С 01.11.2017 по 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15.12.2017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72 часа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Удостоверение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34215</w:t>
            </w:r>
          </w:p>
        </w:tc>
      </w:tr>
      <w:tr w:rsidR="00E34649" w:rsidRPr="00E34649" w:rsidTr="00E34649">
        <w:trPr>
          <w:trHeight w:val="1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Быстрова Ольга Александровна, учитель начальных классов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1.«Подготовка организаторов в аудитории пункта проведения основного государственного экзамена»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ГБОУ ДПО ПО «ЦОКО»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12 апреля 2018 г.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9 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1659</w:t>
            </w:r>
          </w:p>
        </w:tc>
      </w:tr>
      <w:tr w:rsidR="00E34649" w:rsidRPr="00E34649" w:rsidTr="00E34649">
        <w:trPr>
          <w:trHeight w:val="1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Кириллова Нина Анатольевна, учитель химии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1. </w:t>
            </w:r>
            <w:proofErr w:type="spellStart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Вебинар</w:t>
            </w:r>
            <w:proofErr w:type="spellEnd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: «Актуальные вопросы подготовки к ОГЭ по химии»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Западно</w:t>
            </w:r>
            <w:proofErr w:type="spellEnd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–С</w:t>
            </w:r>
            <w:proofErr w:type="gramEnd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ибирский межрегиональный образовательный центр.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16 марта 2018г.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 часа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E34649">
              <w:rPr>
                <w:rFonts w:eastAsia="Times New Roman"/>
                <w:noProof/>
                <w:sz w:val="22"/>
                <w:szCs w:val="22"/>
                <w:lang w:eastAsia="ru-RU"/>
              </w:rPr>
              <w:t xml:space="preserve">Свидетельство 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noProof/>
                <w:sz w:val="22"/>
                <w:szCs w:val="22"/>
                <w:lang w:eastAsia="ru-RU"/>
              </w:rPr>
              <w:t>№183-000014508</w:t>
            </w:r>
          </w:p>
        </w:tc>
      </w:tr>
      <w:tr w:rsidR="00E34649" w:rsidRPr="00E34649" w:rsidTr="00E34649">
        <w:trPr>
          <w:trHeight w:val="1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Черемхова Галина Петровна,  учитель начальных классов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1.«Подготовка организаторов в аудитории пункта проведения единого государственного экзамена»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ГБОУ ДПО ПО «ЦОКО»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2.«Подготовка организаторов в аудитории пункта проведения единого государственного экзамена»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ГБОУ ДПО ПО «ЦОКО»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3..«Подготовка организаторов в аудитории ППЭ в основной период 2018 года»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ФГБУ «Федеральный центр тестирования»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11 марта 2018г.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9 часов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26 марта 2018 г.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9 часов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6 мая 2018г.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9 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0186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0235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№ 9с706700</w:t>
            </w:r>
            <w:r w:rsidRPr="00E34649">
              <w:rPr>
                <w:rFonts w:eastAsia="Times New Roman"/>
                <w:sz w:val="22"/>
                <w:szCs w:val="22"/>
                <w:lang w:val="en-US" w:eastAsia="zh-CN"/>
              </w:rPr>
              <w:t>….</w:t>
            </w:r>
          </w:p>
        </w:tc>
      </w:tr>
      <w:tr w:rsidR="00E34649" w:rsidRPr="00E34649" w:rsidTr="00E34649">
        <w:trPr>
          <w:trHeight w:val="1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Чернова Светлана Юрьевна, </w:t>
            </w:r>
            <w:r w:rsidRPr="00E3464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учитель начальных классов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1.«Подготовка организаторов в аудитории пункта проведения единого государственного экзамена»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ГБОУ ДПО ПО «ЦОКО»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2.«Подготовка организаторов в аудитории ППЭ в основной период 2018 года»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ФГБУ «Федеральный центр тестирования»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26 марта 2018 г.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9 часов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5 мая 2018 г.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9 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0234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val="en-US"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№ 9</w:t>
            </w:r>
            <w:r w:rsidRPr="00E34649">
              <w:rPr>
                <w:rFonts w:eastAsia="Times New Roman"/>
                <w:sz w:val="22"/>
                <w:szCs w:val="22"/>
                <w:lang w:val="en-US" w:eastAsia="zh-CN"/>
              </w:rPr>
              <w:t>a3cbbb0….</w:t>
            </w:r>
          </w:p>
        </w:tc>
      </w:tr>
      <w:tr w:rsidR="00E34649" w:rsidRPr="00E34649" w:rsidTr="00E34649">
        <w:trPr>
          <w:trHeight w:val="1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Вдовенко Ирина Павловна, </w:t>
            </w:r>
            <w:r w:rsidRPr="00E3464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учитель начальных классов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1.«Подготовка организаторов в аудитории пункта проведения основного государственного экзамена»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ГБОУ ДПО ПО «ЦОКО»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10 апреля 2018 г.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9 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1410</w:t>
            </w:r>
          </w:p>
        </w:tc>
      </w:tr>
      <w:tr w:rsidR="00E34649" w:rsidRPr="00E34649" w:rsidTr="00E34649">
        <w:trPr>
          <w:trHeight w:val="1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Прохватилова</w:t>
            </w:r>
            <w:proofErr w:type="spellEnd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 Людмила Петровна,</w:t>
            </w:r>
            <w:r w:rsidRPr="00E3464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учитель начальных классов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1.«Подготовка организаторов в аудитории пункта проведения основного государственного экзамена»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ГБОУ ДПО ПО «ЦОКО»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10 апреля 2018 г.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9 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1409</w:t>
            </w:r>
          </w:p>
        </w:tc>
      </w:tr>
      <w:tr w:rsidR="00E34649" w:rsidRPr="00E34649" w:rsidTr="00E34649">
        <w:trPr>
          <w:trHeight w:val="1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Ежова Светлана Николаевна, учитель начальных классов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1.«Подготовка организаторов в аудитории пункта проведения основного государственного экзамена»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ГБОУ ДПО ПО «ЦОКО»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10 апреля 2018 г.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9 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1408</w:t>
            </w:r>
          </w:p>
        </w:tc>
      </w:tr>
      <w:tr w:rsidR="00E34649" w:rsidRPr="00E34649" w:rsidTr="00E34649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Агеева Елена Васильевна, учитель физической культуры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1«Подготовка организаторов вне аудитории пункта проведения единого государственного экзамена»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ГБОУ ДПО ПО «ЦОКО»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2.«Подготовка организаторов в аудитории пункта проведения основного государственного экзамена»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ГБОУ ДПО ПО «ЦОКО»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3.«Подготовка организаторов вне аудитории ППЭ в основной период 2018 года»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ФГБУ «Федеральный центр тестирования»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lastRenderedPageBreak/>
              <w:t>26 марта 2018 г.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6 часов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10 апреля 2018 г.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9 часов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6 мая 2018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9 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lastRenderedPageBreak/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0309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1408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val="en-US"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№56298</w:t>
            </w:r>
            <w:r w:rsidRPr="00E34649">
              <w:rPr>
                <w:rFonts w:eastAsia="Times New Roman"/>
                <w:sz w:val="22"/>
                <w:szCs w:val="22"/>
                <w:lang w:val="en-US" w:eastAsia="zh-CN"/>
              </w:rPr>
              <w:t>cb0….</w:t>
            </w:r>
          </w:p>
        </w:tc>
      </w:tr>
      <w:tr w:rsidR="00E34649" w:rsidRPr="00E34649" w:rsidTr="00E34649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lastRenderedPageBreak/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Подъяблонская</w:t>
            </w:r>
            <w:proofErr w:type="spellEnd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Эльмира </w:t>
            </w:r>
            <w:proofErr w:type="spellStart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Сагатовна</w:t>
            </w:r>
            <w:proofErr w:type="spellEnd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, учитель английского языка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1.«Подготовка экспертов предметных комиссий Псковской области по проверке выполнения заданий с развёрнутым ответом экзаменационных работ ГИА-9 (ОГЭ и ГВЭ)  в 2018г.» (английский язык)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ГБОУ ДПО "Псковский областной институт повышения квалификации работников образования"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 13 марта по 15 марта 2018 г.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20 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Удостоверение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35008</w:t>
            </w:r>
          </w:p>
        </w:tc>
      </w:tr>
      <w:tr w:rsidR="00E34649" w:rsidRPr="00E34649" w:rsidTr="00E34649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val="en-US"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Птичкина Валентина Петровна,  учитель начальных классов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1.«Подготовка организаторов вне аудитории ППЭ в основной период 2018 года»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ФГБУ «Федеральный центр тестирования»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val="en-US"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7 мая 2018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val="en-US" w:eastAsia="zh-CN"/>
              </w:rPr>
              <w:t xml:space="preserve">9 </w:t>
            </w: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№</w:t>
            </w:r>
            <w:r w:rsidRPr="00E34649">
              <w:rPr>
                <w:rFonts w:eastAsia="Times New Roman"/>
                <w:sz w:val="22"/>
                <w:szCs w:val="22"/>
                <w:lang w:val="en-US" w:eastAsia="zh-CN"/>
              </w:rPr>
              <w:t>bde97d70….</w:t>
            </w:r>
          </w:p>
        </w:tc>
      </w:tr>
      <w:tr w:rsidR="00E34649" w:rsidRPr="00E34649" w:rsidTr="00E34649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Белова Ирина Александровна,  учитель начальных классов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1.«Подготовка организаторов в аудитории ППЭ в основной период 2018 года»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ФГБУ «Федеральный центр тестирования»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val="en-US"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9 мая 2018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val="en-US" w:eastAsia="zh-CN"/>
              </w:rPr>
              <w:t xml:space="preserve">9 </w:t>
            </w: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№ 56</w:t>
            </w:r>
            <w:r w:rsidRPr="00E34649">
              <w:rPr>
                <w:rFonts w:eastAsia="Times New Roman"/>
                <w:sz w:val="22"/>
                <w:szCs w:val="22"/>
                <w:lang w:val="en-US" w:eastAsia="zh-CN"/>
              </w:rPr>
              <w:t>a08d90….</w:t>
            </w:r>
          </w:p>
        </w:tc>
      </w:tr>
      <w:tr w:rsidR="00E34649" w:rsidRPr="00E34649" w:rsidTr="00E34649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Купченко Евгения Леонидовна,  учитель математики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1.«Подготовка организаторов в аудитории ППЭ в основной период 2018 года»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ФГБУ «Федеральный центр тестирования»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val="en-US"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9 мая 2018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val="en-US" w:eastAsia="zh-CN"/>
              </w:rPr>
              <w:t xml:space="preserve">9 </w:t>
            </w: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№ </w:t>
            </w:r>
            <w:r w:rsidRPr="00E34649">
              <w:rPr>
                <w:rFonts w:eastAsia="Times New Roman"/>
                <w:sz w:val="22"/>
                <w:szCs w:val="22"/>
                <w:lang w:val="en-US" w:eastAsia="zh-CN"/>
              </w:rPr>
              <w:t>4ac818f0….</w:t>
            </w:r>
          </w:p>
        </w:tc>
      </w:tr>
      <w:tr w:rsidR="00E34649" w:rsidRPr="00E34649" w:rsidTr="00E34649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Викторова Раиса Михайловна, диспетчер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1.«Подготовка организаторов вне аудитории ППЭ в основной период 2018 года»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ФГБУ «Федеральный центр тестирования»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val="en-US"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21 мая 2018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val="en-US" w:eastAsia="zh-CN"/>
              </w:rPr>
              <w:t xml:space="preserve">9 </w:t>
            </w: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Сертификат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№ 16982</w:t>
            </w:r>
            <w:r w:rsidRPr="00E34649">
              <w:rPr>
                <w:rFonts w:eastAsia="Times New Roman"/>
                <w:sz w:val="22"/>
                <w:szCs w:val="22"/>
                <w:lang w:val="en-US" w:eastAsia="zh-CN"/>
              </w:rPr>
              <w:t>a</w:t>
            </w: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40</w:t>
            </w:r>
            <w:r w:rsidRPr="00E34649">
              <w:rPr>
                <w:rFonts w:eastAsia="Times New Roman"/>
                <w:sz w:val="22"/>
                <w:szCs w:val="22"/>
                <w:lang w:val="en-US" w:eastAsia="zh-CN"/>
              </w:rPr>
              <w:t>….</w:t>
            </w:r>
          </w:p>
        </w:tc>
      </w:tr>
      <w:tr w:rsidR="00E34649" w:rsidRPr="00E34649" w:rsidTr="00E34649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Келгумяэ</w:t>
            </w:r>
            <w:proofErr w:type="spellEnd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Елена </w:t>
            </w:r>
            <w:proofErr w:type="spellStart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Авоевна</w:t>
            </w:r>
            <w:proofErr w:type="spellEnd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, учитель географии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1.Технология веб-</w:t>
            </w:r>
            <w:proofErr w:type="spellStart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квеста</w:t>
            </w:r>
            <w:proofErr w:type="spellEnd"/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 как способ организации учебной деятельности учащихся»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ГОУ ДПО "Коми республиканский  институт развития  образования"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2. «Организация проектно-исследовательской деятельности учащихся в условиях реализации ФГОС»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С 19 сентября 2016 по 29 сентября 2016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18 часов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 xml:space="preserve">С 15 марта 2017 г. по 28 апреля 2017 года 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72 часа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Удостоверение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3050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Удостоверение</w:t>
            </w:r>
          </w:p>
          <w:p w:rsidR="00E34649" w:rsidRPr="00E34649" w:rsidRDefault="00E34649" w:rsidP="00E34649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E34649">
              <w:rPr>
                <w:rFonts w:eastAsia="Times New Roman"/>
                <w:sz w:val="22"/>
                <w:szCs w:val="22"/>
                <w:lang w:eastAsia="zh-CN"/>
              </w:rPr>
              <w:t>32474</w:t>
            </w:r>
          </w:p>
        </w:tc>
      </w:tr>
    </w:tbl>
    <w:p w:rsidR="00AF016E" w:rsidRPr="00E34649" w:rsidRDefault="00AF016E" w:rsidP="00AF016E">
      <w:pPr>
        <w:suppressAutoHyphens/>
        <w:jc w:val="right"/>
        <w:rPr>
          <w:rFonts w:eastAsia="Times New Roman"/>
          <w:b/>
          <w:lang w:eastAsia="zh-CN"/>
        </w:rPr>
      </w:pPr>
      <w:r w:rsidRPr="00E34649">
        <w:rPr>
          <w:rFonts w:eastAsia="Times New Roman"/>
          <w:b/>
          <w:lang w:eastAsia="zh-CN"/>
        </w:rPr>
        <w:lastRenderedPageBreak/>
        <w:t>.</w:t>
      </w:r>
      <w:r>
        <w:rPr>
          <w:rFonts w:eastAsia="Times New Roman"/>
          <w:b/>
          <w:lang w:eastAsia="zh-CN"/>
        </w:rPr>
        <w:t xml:space="preserve">                                   </w:t>
      </w:r>
      <w:r w:rsidRPr="00E34649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>Приложение 2</w:t>
      </w:r>
    </w:p>
    <w:p w:rsidR="00E34649" w:rsidRDefault="00E34649" w:rsidP="00E34649">
      <w:pPr>
        <w:suppressAutoHyphens/>
        <w:jc w:val="both"/>
        <w:rPr>
          <w:rFonts w:eastAsia="Times New Roman"/>
          <w:lang w:eastAsia="zh-CN"/>
        </w:rPr>
      </w:pPr>
    </w:p>
    <w:p w:rsidR="00AF016E" w:rsidRPr="00E34649" w:rsidRDefault="00AF016E" w:rsidP="00E34649">
      <w:pPr>
        <w:suppressAutoHyphens/>
        <w:jc w:val="both"/>
        <w:rPr>
          <w:rFonts w:eastAsia="Times New Roman"/>
          <w:lang w:eastAsia="zh-CN"/>
        </w:rPr>
      </w:pPr>
    </w:p>
    <w:p w:rsidR="000D2695" w:rsidRPr="000D2695" w:rsidRDefault="000D2695" w:rsidP="000D2695">
      <w:pPr>
        <w:jc w:val="center"/>
        <w:rPr>
          <w:rFonts w:eastAsia="Times New Roman"/>
          <w:b/>
          <w:lang w:eastAsia="ru-RU"/>
        </w:rPr>
      </w:pPr>
      <w:r w:rsidRPr="000D2695">
        <w:rPr>
          <w:rFonts w:eastAsia="Times New Roman"/>
          <w:b/>
          <w:lang w:eastAsia="ru-RU"/>
        </w:rPr>
        <w:t>Список учителей Печорской гимназии, которые аттестовались</w:t>
      </w:r>
    </w:p>
    <w:p w:rsidR="000D2695" w:rsidRPr="000D2695" w:rsidRDefault="000D2695" w:rsidP="000D2695">
      <w:pPr>
        <w:jc w:val="center"/>
        <w:rPr>
          <w:rFonts w:eastAsia="Times New Roman"/>
          <w:b/>
          <w:lang w:eastAsia="ru-RU"/>
        </w:rPr>
      </w:pPr>
      <w:r w:rsidRPr="000D2695">
        <w:rPr>
          <w:rFonts w:eastAsia="Times New Roman"/>
          <w:b/>
          <w:lang w:eastAsia="ru-RU"/>
        </w:rPr>
        <w:t>в 2017-2018 учебном году:</w:t>
      </w:r>
    </w:p>
    <w:p w:rsidR="000D2695" w:rsidRPr="000D2695" w:rsidRDefault="000D2695" w:rsidP="000D2695">
      <w:pPr>
        <w:jc w:val="center"/>
        <w:rPr>
          <w:rFonts w:eastAsia="Times New Roman"/>
          <w:b/>
          <w:lang w:eastAsia="ru-RU"/>
        </w:rPr>
      </w:pPr>
    </w:p>
    <w:tbl>
      <w:tblPr>
        <w:tblW w:w="10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4"/>
        <w:gridCol w:w="4539"/>
        <w:gridCol w:w="3070"/>
      </w:tblGrid>
      <w:tr w:rsidR="000D2695" w:rsidRPr="000D2695" w:rsidTr="000C255B">
        <w:trPr>
          <w:trHeight w:val="8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95" w:rsidRPr="000D2695" w:rsidRDefault="000D2695" w:rsidP="000D2695">
            <w:pPr>
              <w:spacing w:line="276" w:lineRule="auto"/>
              <w:ind w:left="360"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95" w:rsidRPr="000D2695" w:rsidRDefault="000D2695" w:rsidP="000D269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предмет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95" w:rsidRPr="000D2695" w:rsidRDefault="000D2695" w:rsidP="000D269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Фамилия, имя, отчество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95" w:rsidRPr="000D2695" w:rsidRDefault="000D2695" w:rsidP="000D269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Категория, на которую аттестовались</w:t>
            </w:r>
          </w:p>
        </w:tc>
      </w:tr>
      <w:tr w:rsidR="000D2695" w:rsidRPr="000D2695" w:rsidTr="000C255B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95" w:rsidRPr="000D2695" w:rsidRDefault="000D2695" w:rsidP="000D2695">
            <w:pPr>
              <w:numPr>
                <w:ilvl w:val="0"/>
                <w:numId w:val="15"/>
              </w:numPr>
              <w:suppressAutoHyphens/>
              <w:spacing w:line="276" w:lineRule="auto"/>
              <w:contextualSpacing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география, ОБЖ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95" w:rsidRPr="000D2695" w:rsidRDefault="000D2695" w:rsidP="000D2695">
            <w:pPr>
              <w:spacing w:line="276" w:lineRule="auto"/>
              <w:rPr>
                <w:rFonts w:eastAsia="Times New Roman"/>
                <w:lang w:eastAsia="ru-RU"/>
              </w:rPr>
            </w:pPr>
            <w:proofErr w:type="spellStart"/>
            <w:r w:rsidRPr="000D2695">
              <w:rPr>
                <w:rFonts w:eastAsia="Times New Roman"/>
                <w:lang w:eastAsia="ru-RU"/>
              </w:rPr>
              <w:t>Келгумяэ</w:t>
            </w:r>
            <w:proofErr w:type="spellEnd"/>
            <w:r w:rsidRPr="000D2695">
              <w:rPr>
                <w:rFonts w:eastAsia="Times New Roman"/>
                <w:lang w:eastAsia="ru-RU"/>
              </w:rPr>
              <w:t xml:space="preserve"> Елена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95" w:rsidRPr="000D2695" w:rsidRDefault="000D2695" w:rsidP="000D269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Первая.</w:t>
            </w:r>
          </w:p>
          <w:p w:rsidR="000D2695" w:rsidRPr="000D2695" w:rsidRDefault="000D2695" w:rsidP="000D269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 xml:space="preserve">Приказ ГУО  Псковской обл. </w:t>
            </w:r>
          </w:p>
          <w:p w:rsidR="000D2695" w:rsidRPr="000D2695" w:rsidRDefault="000D2695" w:rsidP="000D269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от 25.10.2017 №1158</w:t>
            </w:r>
          </w:p>
        </w:tc>
      </w:tr>
      <w:tr w:rsidR="000D2695" w:rsidRPr="000D2695" w:rsidTr="000C255B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95" w:rsidRPr="000D2695" w:rsidRDefault="000D2695" w:rsidP="000D2695">
            <w:pPr>
              <w:numPr>
                <w:ilvl w:val="0"/>
                <w:numId w:val="15"/>
              </w:numPr>
              <w:suppressAutoHyphens/>
              <w:spacing w:line="276" w:lineRule="auto"/>
              <w:contextualSpacing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Агеева Елена Васильевна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Первая.</w:t>
            </w:r>
          </w:p>
          <w:p w:rsidR="000D2695" w:rsidRPr="000D2695" w:rsidRDefault="000D2695" w:rsidP="000D269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 xml:space="preserve">Приказ ГУО  Псковской обл. </w:t>
            </w:r>
          </w:p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от 23.11.2017 №1250</w:t>
            </w:r>
          </w:p>
        </w:tc>
      </w:tr>
      <w:tr w:rsidR="000D2695" w:rsidRPr="000D2695" w:rsidTr="000C255B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numPr>
                <w:ilvl w:val="0"/>
                <w:numId w:val="15"/>
              </w:numPr>
              <w:suppressAutoHyphens/>
              <w:spacing w:line="276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Степанова Вера Николаевна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Высшая.</w:t>
            </w:r>
          </w:p>
          <w:p w:rsidR="000D2695" w:rsidRPr="000D2695" w:rsidRDefault="000D2695" w:rsidP="000D269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 xml:space="preserve">Приказ ГУО  Псковской обл. </w:t>
            </w:r>
          </w:p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от 23.11.2017 №1249</w:t>
            </w:r>
          </w:p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</w:p>
        </w:tc>
      </w:tr>
      <w:tr w:rsidR="000D2695" w:rsidRPr="000D2695" w:rsidTr="000C255B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numPr>
                <w:ilvl w:val="0"/>
                <w:numId w:val="15"/>
              </w:numPr>
              <w:suppressAutoHyphens/>
              <w:spacing w:line="276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информатика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Адлер Дмитрий Леонидович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Высшая.</w:t>
            </w:r>
          </w:p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 xml:space="preserve">Приказ ГУО  Псковской обл. </w:t>
            </w:r>
          </w:p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от 23.03.2018 №255</w:t>
            </w:r>
          </w:p>
        </w:tc>
      </w:tr>
      <w:tr w:rsidR="000D2695" w:rsidRPr="000D2695" w:rsidTr="000C255B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numPr>
                <w:ilvl w:val="0"/>
                <w:numId w:val="15"/>
              </w:numPr>
              <w:suppressAutoHyphens/>
              <w:spacing w:line="276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педагог - библиотекарь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proofErr w:type="spellStart"/>
            <w:r w:rsidRPr="000D2695">
              <w:rPr>
                <w:rFonts w:eastAsia="Times New Roman"/>
                <w:lang w:eastAsia="ru-RU"/>
              </w:rPr>
              <w:t>Писукова</w:t>
            </w:r>
            <w:proofErr w:type="spellEnd"/>
            <w:r w:rsidRPr="000D2695">
              <w:rPr>
                <w:rFonts w:eastAsia="Times New Roman"/>
                <w:lang w:eastAsia="ru-RU"/>
              </w:rPr>
              <w:t xml:space="preserve"> Вера Николаевна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Первая.</w:t>
            </w:r>
          </w:p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 xml:space="preserve">Приказ ГУО  Псковской обл. </w:t>
            </w:r>
          </w:p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от 23.03.2018 №256</w:t>
            </w:r>
          </w:p>
        </w:tc>
      </w:tr>
      <w:tr w:rsidR="000D2695" w:rsidRPr="000D2695" w:rsidTr="000C255B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numPr>
                <w:ilvl w:val="0"/>
                <w:numId w:val="15"/>
              </w:numPr>
              <w:suppressAutoHyphens/>
              <w:spacing w:line="276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социальный педагог,</w:t>
            </w:r>
          </w:p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учитель ИЗО, МХК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Барчук Галина Николаевна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Высшая.</w:t>
            </w:r>
          </w:p>
          <w:p w:rsidR="000D2695" w:rsidRPr="000D2695" w:rsidRDefault="000D2695" w:rsidP="000D269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 xml:space="preserve">Приказ ГУО  Псковской обл. </w:t>
            </w:r>
          </w:p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от 25.04.2018 №390</w:t>
            </w:r>
          </w:p>
        </w:tc>
      </w:tr>
      <w:tr w:rsidR="000D2695" w:rsidRPr="000D2695" w:rsidTr="000C255B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numPr>
                <w:ilvl w:val="0"/>
                <w:numId w:val="15"/>
              </w:numPr>
              <w:suppressAutoHyphens/>
              <w:spacing w:line="276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учитель начальных классов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Белова Ирина Александровна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Высшая.</w:t>
            </w:r>
          </w:p>
          <w:p w:rsidR="000D2695" w:rsidRPr="000D2695" w:rsidRDefault="000D2695" w:rsidP="000D269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 xml:space="preserve">Приказ ГУО  Псковской обл. </w:t>
            </w:r>
          </w:p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от 25.04.2018 №390</w:t>
            </w:r>
          </w:p>
        </w:tc>
      </w:tr>
      <w:tr w:rsidR="000D2695" w:rsidRPr="000D2695" w:rsidTr="000C255B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numPr>
                <w:ilvl w:val="0"/>
                <w:numId w:val="15"/>
              </w:numPr>
              <w:suppressAutoHyphens/>
              <w:spacing w:line="276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учитель начальных классов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Быстрова Ольга Александровна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Высшая.</w:t>
            </w:r>
          </w:p>
          <w:p w:rsidR="000D2695" w:rsidRPr="000D2695" w:rsidRDefault="000D2695" w:rsidP="000D269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 xml:space="preserve">Приказ ГУО  Псковской обл. </w:t>
            </w:r>
          </w:p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от 25.04.2018 №390</w:t>
            </w:r>
          </w:p>
        </w:tc>
      </w:tr>
      <w:tr w:rsidR="000D2695" w:rsidRPr="000D2695" w:rsidTr="000C255B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numPr>
                <w:ilvl w:val="0"/>
                <w:numId w:val="15"/>
              </w:numPr>
              <w:suppressAutoHyphens/>
              <w:spacing w:line="276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Добровольская Елена Владимировна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Высшая.</w:t>
            </w:r>
          </w:p>
          <w:p w:rsidR="000D2695" w:rsidRPr="000D2695" w:rsidRDefault="000D2695" w:rsidP="000D269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 xml:space="preserve">Приказ ГУО  Псковской обл. </w:t>
            </w:r>
          </w:p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от 25.04.2018 №390</w:t>
            </w:r>
          </w:p>
        </w:tc>
      </w:tr>
      <w:tr w:rsidR="000D2695" w:rsidRPr="000D2695" w:rsidTr="000C255B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numPr>
                <w:ilvl w:val="0"/>
                <w:numId w:val="15"/>
              </w:numPr>
              <w:suppressAutoHyphens/>
              <w:spacing w:line="276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математика, информатика, технология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Баранова Надежда Николаевна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Высшая.</w:t>
            </w:r>
          </w:p>
          <w:p w:rsidR="000D2695" w:rsidRPr="000D2695" w:rsidRDefault="000D2695" w:rsidP="000D269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 xml:space="preserve">Приказ ГУО  Псковской обл. </w:t>
            </w:r>
          </w:p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lastRenderedPageBreak/>
              <w:t>от 25.05.2018 №491</w:t>
            </w:r>
          </w:p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</w:p>
        </w:tc>
      </w:tr>
      <w:tr w:rsidR="000D2695" w:rsidRPr="000D2695" w:rsidTr="000C255B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numPr>
                <w:ilvl w:val="0"/>
                <w:numId w:val="15"/>
              </w:numPr>
              <w:suppressAutoHyphens/>
              <w:spacing w:line="276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русский язык, литература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Викторова Раиса Михайловна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Высшая.</w:t>
            </w:r>
          </w:p>
          <w:p w:rsidR="000D2695" w:rsidRPr="000D2695" w:rsidRDefault="000D2695" w:rsidP="000D269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 xml:space="preserve">Приказ ГУО  Псковской обл. </w:t>
            </w:r>
          </w:p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от 25.05.2018 №491</w:t>
            </w:r>
          </w:p>
        </w:tc>
      </w:tr>
      <w:tr w:rsidR="000D2695" w:rsidRPr="000D2695" w:rsidTr="000C255B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numPr>
                <w:ilvl w:val="0"/>
                <w:numId w:val="15"/>
              </w:numPr>
              <w:suppressAutoHyphens/>
              <w:spacing w:line="276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физика, информатика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Володина Наталья Леонидовна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Высшая.</w:t>
            </w:r>
          </w:p>
          <w:p w:rsidR="000D2695" w:rsidRPr="000D2695" w:rsidRDefault="000D2695" w:rsidP="000D269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 xml:space="preserve">Приказ ГУО  Псковской обл. </w:t>
            </w:r>
          </w:p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от 25.05.2018 №491</w:t>
            </w:r>
          </w:p>
        </w:tc>
      </w:tr>
      <w:tr w:rsidR="000D2695" w:rsidRPr="000D2695" w:rsidTr="000C255B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numPr>
                <w:ilvl w:val="0"/>
                <w:numId w:val="15"/>
              </w:numPr>
              <w:suppressAutoHyphens/>
              <w:spacing w:line="276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учитель начальных классов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Герасимова Надежда Александровна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Высшая.</w:t>
            </w:r>
          </w:p>
          <w:p w:rsidR="000D2695" w:rsidRPr="000D2695" w:rsidRDefault="000D2695" w:rsidP="000D269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 xml:space="preserve">Приказ ГУО  Псковской обл. </w:t>
            </w:r>
          </w:p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от 25.05.2018 №491</w:t>
            </w:r>
          </w:p>
        </w:tc>
      </w:tr>
      <w:tr w:rsidR="000D2695" w:rsidRPr="000D2695" w:rsidTr="000C255B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numPr>
                <w:ilvl w:val="0"/>
                <w:numId w:val="15"/>
              </w:numPr>
              <w:suppressAutoHyphens/>
              <w:spacing w:line="276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русский язык, литература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Кольцова Людмила Семёновна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Высшая.</w:t>
            </w:r>
          </w:p>
          <w:p w:rsidR="000D2695" w:rsidRPr="000D2695" w:rsidRDefault="000D2695" w:rsidP="000D269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 xml:space="preserve">Приказ ГУО  Псковской обл. </w:t>
            </w:r>
          </w:p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от 25.05.2018 №491</w:t>
            </w:r>
          </w:p>
        </w:tc>
      </w:tr>
      <w:tr w:rsidR="000D2695" w:rsidRPr="000D2695" w:rsidTr="000C255B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numPr>
                <w:ilvl w:val="0"/>
                <w:numId w:val="15"/>
              </w:numPr>
              <w:suppressAutoHyphens/>
              <w:spacing w:line="276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русский язык, литература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Перова Татьяна Игнатьевна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Высшая.</w:t>
            </w:r>
          </w:p>
          <w:p w:rsidR="000D2695" w:rsidRPr="000D2695" w:rsidRDefault="000D2695" w:rsidP="000D269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 xml:space="preserve">Приказ ГУО  Псковской обл. </w:t>
            </w:r>
          </w:p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от 25.05.2018 №491</w:t>
            </w:r>
          </w:p>
        </w:tc>
      </w:tr>
      <w:tr w:rsidR="000D2695" w:rsidRPr="000D2695" w:rsidTr="000C255B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numPr>
                <w:ilvl w:val="0"/>
                <w:numId w:val="15"/>
              </w:numPr>
              <w:suppressAutoHyphens/>
              <w:spacing w:line="276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русский язык, литература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proofErr w:type="spellStart"/>
            <w:r w:rsidRPr="000D2695">
              <w:rPr>
                <w:rFonts w:eastAsia="Times New Roman"/>
                <w:lang w:eastAsia="ru-RU"/>
              </w:rPr>
              <w:t>Тумановская</w:t>
            </w:r>
            <w:proofErr w:type="spellEnd"/>
            <w:r w:rsidRPr="000D2695">
              <w:rPr>
                <w:rFonts w:eastAsia="Times New Roman"/>
                <w:lang w:eastAsia="ru-RU"/>
              </w:rPr>
              <w:t xml:space="preserve"> Ольга Михайловна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Высшая.</w:t>
            </w:r>
          </w:p>
          <w:p w:rsidR="000D2695" w:rsidRPr="000D2695" w:rsidRDefault="000D2695" w:rsidP="000D269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 xml:space="preserve">Приказ ГУО  Псковской обл. </w:t>
            </w:r>
          </w:p>
          <w:p w:rsidR="000D2695" w:rsidRPr="000D2695" w:rsidRDefault="000D2695" w:rsidP="000D2695">
            <w:pPr>
              <w:suppressAutoHyphens/>
              <w:rPr>
                <w:rFonts w:eastAsia="Times New Roman"/>
                <w:lang w:eastAsia="ru-RU"/>
              </w:rPr>
            </w:pPr>
            <w:r w:rsidRPr="000D2695">
              <w:rPr>
                <w:rFonts w:eastAsia="Times New Roman"/>
                <w:lang w:eastAsia="ru-RU"/>
              </w:rPr>
              <w:t>от 25.05.2018 №491</w:t>
            </w:r>
          </w:p>
        </w:tc>
      </w:tr>
    </w:tbl>
    <w:p w:rsidR="00B6186A" w:rsidRDefault="00B6186A" w:rsidP="00B6186A">
      <w:pPr>
        <w:suppressAutoHyphens/>
        <w:jc w:val="right"/>
        <w:rPr>
          <w:rFonts w:eastAsia="Times New Roman"/>
          <w:lang w:eastAsia="zh-CN"/>
        </w:rPr>
      </w:pPr>
      <w:r>
        <w:rPr>
          <w:rFonts w:eastAsia="Times New Roman"/>
          <w:b/>
          <w:lang w:eastAsia="zh-CN"/>
        </w:rPr>
        <w:t xml:space="preserve">                                   </w:t>
      </w:r>
      <w:r w:rsidRPr="00E34649">
        <w:rPr>
          <w:rFonts w:eastAsia="Times New Roman"/>
          <w:lang w:eastAsia="zh-CN"/>
        </w:rPr>
        <w:t xml:space="preserve"> </w:t>
      </w:r>
    </w:p>
    <w:p w:rsidR="00B6186A" w:rsidRDefault="00B6186A" w:rsidP="00B6186A">
      <w:pPr>
        <w:suppressAutoHyphens/>
        <w:jc w:val="right"/>
        <w:rPr>
          <w:rFonts w:eastAsia="Times New Roman"/>
          <w:lang w:eastAsia="zh-CN"/>
        </w:rPr>
      </w:pPr>
    </w:p>
    <w:p w:rsidR="00B6186A" w:rsidRPr="00E34649" w:rsidRDefault="00B6186A" w:rsidP="00B6186A">
      <w:pPr>
        <w:suppressAutoHyphens/>
        <w:jc w:val="right"/>
        <w:rPr>
          <w:rFonts w:eastAsia="Times New Roman"/>
          <w:b/>
          <w:lang w:eastAsia="zh-CN"/>
        </w:rPr>
      </w:pPr>
      <w:r>
        <w:rPr>
          <w:rFonts w:eastAsia="Times New Roman"/>
          <w:lang w:eastAsia="zh-CN"/>
        </w:rPr>
        <w:t>Приложение 3</w:t>
      </w:r>
    </w:p>
    <w:p w:rsidR="000D2695" w:rsidRPr="000D2695" w:rsidRDefault="000D2695" w:rsidP="000D2695">
      <w:pPr>
        <w:suppressAutoHyphens/>
        <w:rPr>
          <w:rFonts w:eastAsia="Times New Roman"/>
          <w:lang w:eastAsia="zh-CN"/>
        </w:rPr>
      </w:pPr>
    </w:p>
    <w:p w:rsidR="000D2695" w:rsidRPr="000D2695" w:rsidRDefault="000D2695" w:rsidP="00B6186A">
      <w:pPr>
        <w:suppressAutoHyphens/>
        <w:jc w:val="right"/>
        <w:rPr>
          <w:rFonts w:eastAsia="Times New Roman"/>
          <w:b/>
          <w:bCs/>
          <w:lang w:eastAsia="zh-CN"/>
        </w:rPr>
      </w:pPr>
    </w:p>
    <w:p w:rsidR="005E1305" w:rsidRPr="005E1305" w:rsidRDefault="005E1305" w:rsidP="005E1305">
      <w:pPr>
        <w:suppressAutoHyphens/>
        <w:jc w:val="center"/>
        <w:rPr>
          <w:rFonts w:eastAsia="Times New Roman"/>
          <w:b/>
          <w:lang w:eastAsia="zh-CN"/>
        </w:rPr>
      </w:pPr>
      <w:r w:rsidRPr="005E1305">
        <w:rPr>
          <w:rFonts w:eastAsia="Times New Roman"/>
          <w:b/>
          <w:lang w:eastAsia="zh-CN"/>
        </w:rPr>
        <w:t>Участие педагогов в профессиональных конкурсах в 2017-2018 уч. году:</w:t>
      </w:r>
    </w:p>
    <w:p w:rsidR="005E1305" w:rsidRPr="005E1305" w:rsidRDefault="005E1305" w:rsidP="005E1305">
      <w:pPr>
        <w:suppressAutoHyphens/>
        <w:jc w:val="both"/>
        <w:rPr>
          <w:rFonts w:eastAsia="Times New Roman"/>
          <w:b/>
          <w:lang w:eastAsia="zh-CN"/>
        </w:rPr>
      </w:pPr>
    </w:p>
    <w:tbl>
      <w:tblPr>
        <w:tblW w:w="99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7"/>
        <w:gridCol w:w="2974"/>
      </w:tblGrid>
      <w:tr w:rsidR="005E1305" w:rsidRPr="005E1305" w:rsidTr="005E1305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5" w:rsidRPr="005E1305" w:rsidRDefault="005E1305" w:rsidP="005E130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E1305">
              <w:rPr>
                <w:rFonts w:eastAsia="Times New Roman"/>
                <w:b/>
                <w:lang w:eastAsia="ru-RU"/>
              </w:rPr>
              <w:t>Районные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5" w:rsidRPr="005E1305" w:rsidRDefault="005E1305" w:rsidP="005E130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E1305">
              <w:rPr>
                <w:rFonts w:eastAsia="Times New Roman"/>
                <w:b/>
                <w:lang w:eastAsia="ru-RU"/>
              </w:rPr>
              <w:t>Областные и всероссийские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5" w:rsidRPr="005E1305" w:rsidRDefault="005E1305" w:rsidP="005E130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E1305">
              <w:rPr>
                <w:rFonts w:eastAsia="Times New Roman"/>
                <w:b/>
                <w:lang w:eastAsia="ru-RU"/>
              </w:rPr>
              <w:t>Международные</w:t>
            </w:r>
          </w:p>
        </w:tc>
      </w:tr>
      <w:tr w:rsidR="005E1305" w:rsidRPr="005E1305" w:rsidTr="005E1305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5" w:rsidRPr="005E1305" w:rsidRDefault="005E1305" w:rsidP="005E130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5" w:rsidRPr="005E1305" w:rsidRDefault="005E1305" w:rsidP="005E1305">
            <w:pPr>
              <w:rPr>
                <w:rFonts w:eastAsia="Times New Roman"/>
                <w:lang w:eastAsia="ru-RU"/>
              </w:rPr>
            </w:pPr>
            <w:r w:rsidRPr="005E1305">
              <w:rPr>
                <w:rFonts w:eastAsia="Times New Roman"/>
                <w:lang w:eastAsia="ru-RU"/>
              </w:rPr>
              <w:t>1.</w:t>
            </w:r>
            <w:r w:rsidRPr="005E1305">
              <w:rPr>
                <w:rFonts w:eastAsia="Times New Roman"/>
                <w:b/>
                <w:lang w:eastAsia="ru-RU"/>
              </w:rPr>
              <w:t>Литвинова Мария Александровна</w:t>
            </w:r>
          </w:p>
          <w:p w:rsidR="005E1305" w:rsidRPr="005E1305" w:rsidRDefault="005E1305" w:rsidP="005E1305">
            <w:pPr>
              <w:rPr>
                <w:rFonts w:eastAsia="Times New Roman"/>
                <w:lang w:eastAsia="ru-RU"/>
              </w:rPr>
            </w:pPr>
            <w:r w:rsidRPr="005E1305">
              <w:rPr>
                <w:rFonts w:eastAsia="Times New Roman"/>
                <w:lang w:eastAsia="ru-RU"/>
              </w:rPr>
              <w:t xml:space="preserve">27 -30 ноября 2017 года приняла участие в работе  </w:t>
            </w:r>
            <w:r w:rsidRPr="005E1305">
              <w:rPr>
                <w:rFonts w:eastAsia="Times New Roman"/>
                <w:lang w:val="en-US" w:eastAsia="ru-RU"/>
              </w:rPr>
              <w:t>III</w:t>
            </w:r>
            <w:r w:rsidRPr="005E1305">
              <w:rPr>
                <w:rFonts w:eastAsia="Times New Roman"/>
                <w:lang w:eastAsia="ru-RU"/>
              </w:rPr>
              <w:t xml:space="preserve"> Всероссийской конференции «Профессиональное развитие педагогов в открытой образовательной среде»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5" w:rsidRPr="005E1305" w:rsidRDefault="005E1305" w:rsidP="005E130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5E1305" w:rsidRPr="005E1305" w:rsidTr="005E1305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5" w:rsidRPr="005E1305" w:rsidRDefault="005E1305" w:rsidP="005E130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5" w:rsidRPr="005E1305" w:rsidRDefault="005E1305" w:rsidP="005E1305">
            <w:pPr>
              <w:rPr>
                <w:rFonts w:eastAsia="Times New Roman"/>
                <w:lang w:eastAsia="ru-RU"/>
              </w:rPr>
            </w:pPr>
            <w:r w:rsidRPr="005E1305">
              <w:rPr>
                <w:rFonts w:eastAsia="Times New Roman"/>
                <w:lang w:eastAsia="ru-RU"/>
              </w:rPr>
              <w:t>2.</w:t>
            </w:r>
            <w:r w:rsidRPr="005E1305">
              <w:rPr>
                <w:rFonts w:eastAsia="Times New Roman"/>
                <w:b/>
                <w:lang w:eastAsia="ru-RU"/>
              </w:rPr>
              <w:t>Володина Наталья Леонидовна</w:t>
            </w:r>
          </w:p>
          <w:p w:rsidR="005E1305" w:rsidRPr="005E1305" w:rsidRDefault="005E1305" w:rsidP="005E1305">
            <w:pPr>
              <w:rPr>
                <w:rFonts w:eastAsia="Times New Roman"/>
                <w:lang w:eastAsia="ru-RU"/>
              </w:rPr>
            </w:pPr>
            <w:r w:rsidRPr="005E1305">
              <w:rPr>
                <w:rFonts w:eastAsia="Times New Roman"/>
                <w:lang w:eastAsia="ru-RU"/>
              </w:rPr>
              <w:t xml:space="preserve">27 -30 ноября 2017 года приняла участие в работе  </w:t>
            </w:r>
            <w:r w:rsidRPr="005E1305">
              <w:rPr>
                <w:rFonts w:eastAsia="Times New Roman"/>
                <w:lang w:val="en-US" w:eastAsia="ru-RU"/>
              </w:rPr>
              <w:t>III</w:t>
            </w:r>
            <w:r w:rsidRPr="005E1305">
              <w:rPr>
                <w:rFonts w:eastAsia="Times New Roman"/>
                <w:lang w:eastAsia="ru-RU"/>
              </w:rPr>
              <w:t xml:space="preserve"> Всероссийской конференции «Профессиональное развитие педагогов в открытой образовательной среде»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5" w:rsidRPr="005E1305" w:rsidRDefault="005E1305" w:rsidP="005E130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5E1305" w:rsidRPr="005E1305" w:rsidTr="005E1305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5" w:rsidRPr="005E1305" w:rsidRDefault="005E1305" w:rsidP="005E130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5" w:rsidRPr="005E1305" w:rsidRDefault="005E1305" w:rsidP="005E1305">
            <w:pPr>
              <w:rPr>
                <w:rFonts w:eastAsia="Times New Roman"/>
                <w:b/>
                <w:lang w:eastAsia="ru-RU"/>
              </w:rPr>
            </w:pPr>
            <w:r w:rsidRPr="005E1305">
              <w:rPr>
                <w:rFonts w:eastAsia="Times New Roman"/>
                <w:lang w:eastAsia="ru-RU"/>
              </w:rPr>
              <w:t>3.</w:t>
            </w:r>
            <w:r w:rsidRPr="005E1305">
              <w:rPr>
                <w:rFonts w:eastAsia="Times New Roman"/>
                <w:b/>
                <w:lang w:eastAsia="ru-RU"/>
              </w:rPr>
              <w:t>Герасимова Надежда Александровна</w:t>
            </w:r>
          </w:p>
          <w:p w:rsidR="005E1305" w:rsidRPr="005E1305" w:rsidRDefault="005E1305" w:rsidP="005E1305">
            <w:pPr>
              <w:rPr>
                <w:rFonts w:eastAsia="Times New Roman"/>
                <w:lang w:eastAsia="ru-RU"/>
              </w:rPr>
            </w:pPr>
            <w:r w:rsidRPr="005E1305">
              <w:rPr>
                <w:rFonts w:eastAsia="Times New Roman"/>
                <w:lang w:eastAsia="ru-RU"/>
              </w:rPr>
              <w:t>01.02.2018 года награждена дипломом победителя (</w:t>
            </w:r>
            <w:r w:rsidRPr="005E1305">
              <w:rPr>
                <w:rFonts w:eastAsia="Times New Roman"/>
                <w:lang w:val="en-US" w:eastAsia="ru-RU"/>
              </w:rPr>
              <w:t>II</w:t>
            </w:r>
            <w:r w:rsidRPr="005E1305">
              <w:rPr>
                <w:rFonts w:eastAsia="Times New Roman"/>
                <w:lang w:eastAsia="ru-RU"/>
              </w:rPr>
              <w:t xml:space="preserve"> место) № 616428 во Всероссийской олимпиаде «Педагогическая практика» в номинации «ИКТ компетентность учителя начальной школы»</w:t>
            </w:r>
          </w:p>
          <w:p w:rsidR="005E1305" w:rsidRPr="005E1305" w:rsidRDefault="005E1305" w:rsidP="005E1305">
            <w:pPr>
              <w:rPr>
                <w:rFonts w:eastAsia="Times New Roman"/>
                <w:lang w:eastAsia="ru-RU"/>
              </w:rPr>
            </w:pPr>
          </w:p>
          <w:p w:rsidR="005E1305" w:rsidRPr="005E1305" w:rsidRDefault="005E1305" w:rsidP="005E1305">
            <w:pPr>
              <w:rPr>
                <w:rFonts w:eastAsia="Times New Roman"/>
                <w:lang w:eastAsia="ru-RU"/>
              </w:rPr>
            </w:pPr>
          </w:p>
          <w:p w:rsidR="005E1305" w:rsidRPr="005E1305" w:rsidRDefault="005E1305" w:rsidP="005E1305">
            <w:pPr>
              <w:rPr>
                <w:rFonts w:eastAsia="Times New Roman"/>
                <w:lang w:eastAsia="ru-RU"/>
              </w:rPr>
            </w:pPr>
            <w:r w:rsidRPr="005E1305">
              <w:rPr>
                <w:rFonts w:eastAsia="Times New Roman"/>
                <w:lang w:eastAsia="ru-RU"/>
              </w:rPr>
              <w:t>31.08.2017 награждена дипломом победителя (</w:t>
            </w:r>
            <w:r w:rsidRPr="005E1305">
              <w:rPr>
                <w:rFonts w:eastAsia="Times New Roman"/>
                <w:lang w:val="en-US" w:eastAsia="ru-RU"/>
              </w:rPr>
              <w:t>I</w:t>
            </w:r>
            <w:r w:rsidRPr="005E1305">
              <w:rPr>
                <w:rFonts w:eastAsia="Times New Roman"/>
                <w:lang w:eastAsia="ru-RU"/>
              </w:rPr>
              <w:t xml:space="preserve"> место) № 436013 во Всероссийском конкурсе в номинации «Презентация к уроку по ФГОС»</w:t>
            </w:r>
          </w:p>
          <w:p w:rsidR="005E1305" w:rsidRPr="005E1305" w:rsidRDefault="005E1305" w:rsidP="005E1305">
            <w:pPr>
              <w:rPr>
                <w:rFonts w:eastAsia="Times New Roman"/>
                <w:lang w:eastAsia="ru-RU"/>
              </w:rPr>
            </w:pPr>
            <w:r w:rsidRPr="005E1305">
              <w:rPr>
                <w:rFonts w:eastAsia="Times New Roman"/>
                <w:lang w:eastAsia="ru-RU"/>
              </w:rPr>
              <w:t>(Урок математики во 2 классе)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5" w:rsidRPr="005E1305" w:rsidRDefault="005E1305" w:rsidP="005E130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5E1305" w:rsidRPr="005E1305" w:rsidTr="005E1305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5" w:rsidRPr="005E1305" w:rsidRDefault="005E1305" w:rsidP="005E130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5" w:rsidRPr="005E1305" w:rsidRDefault="005E1305" w:rsidP="005E1305">
            <w:pPr>
              <w:rPr>
                <w:rFonts w:eastAsia="Times New Roman"/>
                <w:b/>
                <w:lang w:eastAsia="ru-RU"/>
              </w:rPr>
            </w:pPr>
            <w:r w:rsidRPr="005E1305">
              <w:rPr>
                <w:rFonts w:eastAsia="Times New Roman"/>
                <w:b/>
                <w:lang w:eastAsia="ru-RU"/>
              </w:rPr>
              <w:t>4.Птичкина Валентина Петровна</w:t>
            </w:r>
          </w:p>
          <w:p w:rsidR="005E1305" w:rsidRPr="005E1305" w:rsidRDefault="005E1305" w:rsidP="005E1305">
            <w:pPr>
              <w:rPr>
                <w:rFonts w:eastAsia="Times New Roman"/>
                <w:lang w:eastAsia="ru-RU"/>
              </w:rPr>
            </w:pPr>
            <w:r w:rsidRPr="005E1305">
              <w:rPr>
                <w:rFonts w:eastAsia="Times New Roman"/>
                <w:lang w:eastAsia="ru-RU"/>
              </w:rPr>
              <w:t xml:space="preserve">1.Сентябрь 2017 </w:t>
            </w:r>
            <w:proofErr w:type="gramStart"/>
            <w:r w:rsidRPr="005E1305">
              <w:rPr>
                <w:rFonts w:eastAsia="Times New Roman"/>
                <w:lang w:eastAsia="ru-RU"/>
              </w:rPr>
              <w:t>награждена</w:t>
            </w:r>
            <w:proofErr w:type="gramEnd"/>
            <w:r w:rsidRPr="005E1305">
              <w:rPr>
                <w:rFonts w:eastAsia="Times New Roman"/>
                <w:lang w:eastAsia="ru-RU"/>
              </w:rPr>
              <w:t xml:space="preserve"> дипломом победителя (</w:t>
            </w:r>
            <w:r w:rsidRPr="005E1305">
              <w:rPr>
                <w:rFonts w:eastAsia="Times New Roman"/>
                <w:lang w:val="en-US" w:eastAsia="ru-RU"/>
              </w:rPr>
              <w:t>II</w:t>
            </w:r>
            <w:r w:rsidRPr="005E1305">
              <w:rPr>
                <w:rFonts w:eastAsia="Times New Roman"/>
                <w:lang w:eastAsia="ru-RU"/>
              </w:rPr>
              <w:t xml:space="preserve"> степени) №239230</w:t>
            </w:r>
          </w:p>
          <w:p w:rsidR="005E1305" w:rsidRPr="005E1305" w:rsidRDefault="005E1305" w:rsidP="005E1305">
            <w:pPr>
              <w:rPr>
                <w:rFonts w:eastAsia="Times New Roman"/>
                <w:lang w:eastAsia="ru-RU"/>
              </w:rPr>
            </w:pPr>
            <w:r w:rsidRPr="005E1305">
              <w:rPr>
                <w:rFonts w:eastAsia="Times New Roman"/>
                <w:lang w:eastAsia="ru-RU"/>
              </w:rPr>
              <w:t>Всероссийского тестирования «</w:t>
            </w:r>
            <w:proofErr w:type="spellStart"/>
            <w:r w:rsidRPr="005E1305">
              <w:rPr>
                <w:rFonts w:eastAsia="Times New Roman"/>
                <w:lang w:eastAsia="ru-RU"/>
              </w:rPr>
              <w:t>Росконкурс</w:t>
            </w:r>
            <w:proofErr w:type="spellEnd"/>
            <w:r w:rsidRPr="005E1305">
              <w:rPr>
                <w:rFonts w:eastAsia="Times New Roman"/>
                <w:lang w:eastAsia="ru-RU"/>
              </w:rPr>
              <w:t xml:space="preserve"> Сентябрь 2017»</w:t>
            </w:r>
          </w:p>
          <w:p w:rsidR="005E1305" w:rsidRPr="005E1305" w:rsidRDefault="005E1305" w:rsidP="005E1305">
            <w:pPr>
              <w:rPr>
                <w:rFonts w:eastAsia="Times New Roman"/>
                <w:lang w:eastAsia="ru-RU"/>
              </w:rPr>
            </w:pPr>
            <w:r w:rsidRPr="005E1305">
              <w:rPr>
                <w:rFonts w:eastAsia="Times New Roman"/>
                <w:lang w:eastAsia="ru-RU"/>
              </w:rPr>
              <w:t>Направление «Инклюзивное образование – путь к индивидуализации образования»</w:t>
            </w:r>
          </w:p>
          <w:p w:rsidR="005E1305" w:rsidRPr="005E1305" w:rsidRDefault="005E1305" w:rsidP="005E1305">
            <w:pPr>
              <w:rPr>
                <w:rFonts w:eastAsia="Times New Roman"/>
                <w:lang w:eastAsia="ru-RU"/>
              </w:rPr>
            </w:pPr>
            <w:r w:rsidRPr="005E1305">
              <w:rPr>
                <w:rFonts w:eastAsia="Times New Roman"/>
                <w:lang w:eastAsia="ru-RU"/>
              </w:rPr>
              <w:t>2. Всероссийская олимпиада «ФГОС ПРОВЕРКА»  Блиц-олимпиада</w:t>
            </w:r>
            <w:proofErr w:type="gramStart"/>
            <w:r w:rsidRPr="005E1305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5E1305">
              <w:rPr>
                <w:rFonts w:eastAsia="Times New Roman"/>
                <w:lang w:eastAsia="ru-RU"/>
              </w:rPr>
              <w:t xml:space="preserve"> «Классный руководитель в современной школе». </w:t>
            </w:r>
          </w:p>
          <w:p w:rsidR="005E1305" w:rsidRPr="005E1305" w:rsidRDefault="005E1305" w:rsidP="005E1305">
            <w:pPr>
              <w:rPr>
                <w:rFonts w:eastAsia="Times New Roman"/>
                <w:lang w:eastAsia="ru-RU"/>
              </w:rPr>
            </w:pPr>
            <w:r w:rsidRPr="005E1305">
              <w:rPr>
                <w:rFonts w:eastAsia="Times New Roman"/>
                <w:lang w:eastAsia="ru-RU"/>
              </w:rPr>
              <w:t>Диплом победителя (2 место) №46513</w:t>
            </w:r>
          </w:p>
          <w:p w:rsidR="005E1305" w:rsidRPr="005E1305" w:rsidRDefault="005E1305" w:rsidP="005E1305">
            <w:pPr>
              <w:rPr>
                <w:rFonts w:eastAsia="Times New Roman"/>
                <w:lang w:eastAsia="ru-RU"/>
              </w:rPr>
            </w:pPr>
            <w:r w:rsidRPr="005E1305">
              <w:rPr>
                <w:rFonts w:eastAsia="Times New Roman"/>
                <w:lang w:eastAsia="ru-RU"/>
              </w:rPr>
              <w:t xml:space="preserve">13.03.2018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5" w:rsidRPr="005E1305" w:rsidRDefault="005E1305" w:rsidP="005E130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5E1305" w:rsidRPr="005E1305" w:rsidRDefault="005E1305" w:rsidP="005E1305">
      <w:pPr>
        <w:rPr>
          <w:rFonts w:eastAsia="Times New Roman"/>
          <w:lang w:eastAsia="ru-RU"/>
        </w:rPr>
      </w:pPr>
    </w:p>
    <w:p w:rsidR="005E1305" w:rsidRPr="005E1305" w:rsidRDefault="00B704F1" w:rsidP="00B704F1">
      <w:pPr>
        <w:suppressAutoHyphens/>
        <w:jc w:val="right"/>
        <w:rPr>
          <w:rFonts w:eastAsia="Times New Roman"/>
          <w:lang w:eastAsia="zh-CN"/>
        </w:rPr>
      </w:pPr>
      <w:r w:rsidRPr="00B704F1">
        <w:rPr>
          <w:rFonts w:eastAsia="Times New Roman"/>
          <w:lang w:eastAsia="zh-CN"/>
        </w:rPr>
        <w:t xml:space="preserve">.                </w:t>
      </w:r>
      <w:r>
        <w:rPr>
          <w:rFonts w:eastAsia="Times New Roman"/>
          <w:lang w:eastAsia="zh-CN"/>
        </w:rPr>
        <w:t xml:space="preserve">                    Приложение 4</w:t>
      </w:r>
    </w:p>
    <w:p w:rsidR="005E1305" w:rsidRPr="005E1305" w:rsidRDefault="005E1305" w:rsidP="005E1305">
      <w:pPr>
        <w:suppressAutoHyphens/>
        <w:jc w:val="center"/>
        <w:rPr>
          <w:rFonts w:eastAsia="Times New Roman"/>
          <w:b/>
          <w:lang w:eastAsia="zh-CN"/>
        </w:rPr>
      </w:pPr>
    </w:p>
    <w:p w:rsidR="00A77CDC" w:rsidRPr="00A77CDC" w:rsidRDefault="00A77CDC" w:rsidP="00A77CDC">
      <w:pPr>
        <w:suppressAutoHyphens/>
        <w:jc w:val="center"/>
        <w:rPr>
          <w:rFonts w:eastAsia="Times New Roman"/>
          <w:b/>
          <w:lang w:eastAsia="zh-CN"/>
        </w:rPr>
      </w:pPr>
      <w:r w:rsidRPr="00A77CDC">
        <w:rPr>
          <w:rFonts w:eastAsia="Times New Roman"/>
          <w:b/>
          <w:lang w:eastAsia="zh-CN"/>
        </w:rPr>
        <w:t>Учитель года 2018</w:t>
      </w:r>
    </w:p>
    <w:p w:rsidR="00A77CDC" w:rsidRPr="00A77CDC" w:rsidRDefault="00A77CDC" w:rsidP="00A77CDC">
      <w:pPr>
        <w:rPr>
          <w:rFonts w:eastAsia="Times New Roman"/>
          <w:lang w:eastAsia="ru-RU"/>
        </w:rPr>
      </w:pPr>
      <w:r w:rsidRPr="00A77CDC">
        <w:rPr>
          <w:rFonts w:eastAsia="Times New Roman"/>
          <w:lang w:eastAsia="ru-RU"/>
        </w:rPr>
        <w:t xml:space="preserve">В течение 2-х месяцев проходил областной этап Всероссийского конкурса "Учитель года России - 2018". Двенадцать участников из разных районов области показывали свое мастерство в умении преподавать, организовывать, анализировать.  </w:t>
      </w:r>
      <w:proofErr w:type="gramStart"/>
      <w:r w:rsidRPr="00A77CDC">
        <w:rPr>
          <w:rFonts w:eastAsia="Times New Roman"/>
          <w:lang w:eastAsia="ru-RU"/>
        </w:rPr>
        <w:t>Представлять Печорскую гимназию и весь Печорский район на этом конкурсе было доверено</w:t>
      </w:r>
      <w:proofErr w:type="gramEnd"/>
      <w:r w:rsidRPr="00A77CDC">
        <w:rPr>
          <w:rFonts w:eastAsia="Times New Roman"/>
          <w:lang w:eastAsia="ru-RU"/>
        </w:rPr>
        <w:t xml:space="preserve"> учителю русского языка и литературы </w:t>
      </w:r>
      <w:proofErr w:type="spellStart"/>
      <w:r w:rsidRPr="00A77CDC">
        <w:rPr>
          <w:rFonts w:eastAsia="Times New Roman"/>
          <w:lang w:eastAsia="ru-RU"/>
        </w:rPr>
        <w:t>Страшковой</w:t>
      </w:r>
      <w:proofErr w:type="spellEnd"/>
      <w:r w:rsidRPr="00A77CDC">
        <w:rPr>
          <w:rFonts w:eastAsia="Times New Roman"/>
          <w:lang w:eastAsia="ru-RU"/>
        </w:rPr>
        <w:t xml:space="preserve"> Ирине Викторовне. </w:t>
      </w:r>
    </w:p>
    <w:p w:rsidR="00A77CDC" w:rsidRPr="00A77CDC" w:rsidRDefault="00A77CDC" w:rsidP="00A77CDC">
      <w:pPr>
        <w:spacing w:before="100" w:beforeAutospacing="1" w:after="100" w:afterAutospacing="1"/>
        <w:rPr>
          <w:rFonts w:eastAsia="Times New Roman"/>
          <w:lang w:eastAsia="ru-RU"/>
        </w:rPr>
      </w:pPr>
      <w:r w:rsidRPr="00A77CDC">
        <w:rPr>
          <w:rFonts w:eastAsia="Times New Roman"/>
          <w:lang w:eastAsia="ru-RU"/>
        </w:rPr>
        <w:t xml:space="preserve">Успешно был пройден заочный этап конкурса, который включал в себя разработку персонального сайта учителя, написание эссе, онлайн-представление инновационного опыта на тему: "Стратегии смыслового чтения и работа с текстом в соответствии с требованиями ФГОС ООО". На очном этапе проводила конкурсный открытый урок в 5 классе Псковской инженерно-лингвистической гимназии, затем прошел самоанализ этого урока и успешное прохождение в "счастливую восьмерку". На данном этапе необходимо было провести интересный мастер-класс на сцене. Профессиональное жюри из 17 человек, председателем которого был первый заместитель начальника ГУО Псковской области Барышников Г.И., строго и честно оценивало работу конкурсантов. </w:t>
      </w:r>
    </w:p>
    <w:p w:rsidR="00A77CDC" w:rsidRDefault="00A77CDC" w:rsidP="00AF016E">
      <w:pPr>
        <w:spacing w:before="100" w:beforeAutospacing="1" w:after="100" w:afterAutospacing="1"/>
        <w:rPr>
          <w:rFonts w:eastAsia="Times New Roman"/>
          <w:lang w:eastAsia="ru-RU"/>
        </w:rPr>
      </w:pPr>
      <w:r w:rsidRPr="00A77CDC">
        <w:rPr>
          <w:rFonts w:eastAsia="Times New Roman"/>
          <w:lang w:eastAsia="ru-RU"/>
        </w:rPr>
        <w:t xml:space="preserve">Участие в конкурсе </w:t>
      </w:r>
      <w:proofErr w:type="spellStart"/>
      <w:r w:rsidRPr="00A77CDC">
        <w:rPr>
          <w:rFonts w:eastAsia="Times New Roman"/>
          <w:lang w:eastAsia="ru-RU"/>
        </w:rPr>
        <w:t>Страшковой</w:t>
      </w:r>
      <w:proofErr w:type="spellEnd"/>
      <w:r w:rsidRPr="00A77CDC">
        <w:rPr>
          <w:rFonts w:eastAsia="Times New Roman"/>
          <w:lang w:eastAsia="ru-RU"/>
        </w:rPr>
        <w:t xml:space="preserve"> Ирины Викторовны - это безусловный прорыв в педагогической деятельности, это хороший опыт и добрые встречи. На торжественной церемонии закрытия конкурса педагогу был вручен Диплом, денежные сертификаты, цветы. Ирину Викторовну поддерживал весь педагогический коллектив Печорской гимназии, особенно коллеги гуманитарной кафедры. </w:t>
      </w:r>
    </w:p>
    <w:p w:rsidR="004E33DF" w:rsidRDefault="004E33DF" w:rsidP="004E33DF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4E33DF">
        <w:rPr>
          <w:rFonts w:eastAsia="Times New Roman"/>
          <w:lang w:eastAsia="ru-RU"/>
        </w:rPr>
        <w:t xml:space="preserve">.                </w:t>
      </w:r>
      <w:r>
        <w:rPr>
          <w:rFonts w:eastAsia="Times New Roman"/>
          <w:lang w:eastAsia="ru-RU"/>
        </w:rPr>
        <w:t xml:space="preserve">                    Приложение 5</w:t>
      </w:r>
    </w:p>
    <w:p w:rsidR="00AF016E" w:rsidRPr="00AF016E" w:rsidRDefault="00AF016E" w:rsidP="00AF016E">
      <w:pPr>
        <w:spacing w:before="100" w:beforeAutospacing="1" w:after="100" w:afterAutospacing="1"/>
        <w:rPr>
          <w:rFonts w:eastAsia="Times New Roman"/>
          <w:b/>
          <w:lang w:eastAsia="ru-RU"/>
        </w:rPr>
      </w:pPr>
      <w:r w:rsidRPr="00AF016E">
        <w:rPr>
          <w:rFonts w:eastAsia="Times New Roman"/>
          <w:b/>
          <w:lang w:eastAsia="ru-RU"/>
        </w:rPr>
        <w:t>Заметка на сайт</w:t>
      </w:r>
    </w:p>
    <w:p w:rsidR="00AF016E" w:rsidRPr="0007519A" w:rsidRDefault="00AF016E" w:rsidP="00AF016E">
      <w:pPr>
        <w:jc w:val="center"/>
      </w:pPr>
      <w:r w:rsidRPr="0007519A">
        <w:t>Учитель только до тех пор  может  воспитывать и образовывать, пока сам работает над своим воспитанием и образованием»</w:t>
      </w:r>
    </w:p>
    <w:p w:rsidR="00AF016E" w:rsidRPr="0007519A" w:rsidRDefault="00AF016E" w:rsidP="00AF016E">
      <w:pPr>
        <w:jc w:val="center"/>
      </w:pPr>
      <w:r w:rsidRPr="0007519A">
        <w:t xml:space="preserve">К. </w:t>
      </w:r>
      <w:proofErr w:type="spellStart"/>
      <w:r w:rsidRPr="0007519A">
        <w:t>Д.Ушинский</w:t>
      </w:r>
      <w:proofErr w:type="spellEnd"/>
    </w:p>
    <w:p w:rsidR="00AF016E" w:rsidRPr="0007519A" w:rsidRDefault="00AF016E" w:rsidP="00AF016E">
      <w:r>
        <w:lastRenderedPageBreak/>
        <w:t xml:space="preserve">  </w:t>
      </w:r>
      <w:r w:rsidRPr="0007519A">
        <w:t xml:space="preserve">Эти слова  великого педагога могут служить эпиграфом традиционных методических дней в Печорской гимназии. </w:t>
      </w:r>
    </w:p>
    <w:p w:rsidR="00AF016E" w:rsidRPr="0007519A" w:rsidRDefault="00AF016E" w:rsidP="00AF016E">
      <w:pPr>
        <w:pStyle w:val="a4"/>
        <w:spacing w:before="0" w:beforeAutospacing="0" w:after="0" w:afterAutospacing="0"/>
        <w:rPr>
          <w:b/>
          <w:bCs/>
        </w:rPr>
      </w:pPr>
      <w:r>
        <w:t xml:space="preserve">  </w:t>
      </w:r>
      <w:r w:rsidRPr="0007519A">
        <w:t xml:space="preserve">24 ноября 2018 года прошёл  очередной Единый методический день. В этом учебном году Методический совет определил его  тему так: </w:t>
      </w:r>
      <w:r w:rsidRPr="0007519A">
        <w:rPr>
          <w:b/>
          <w:bCs/>
        </w:rPr>
        <w:t>«Развитие профессиональной компетентности педагогов как фактор повышения качества образования»</w:t>
      </w:r>
    </w:p>
    <w:p w:rsidR="00AF016E" w:rsidRPr="0007519A" w:rsidRDefault="00AF016E" w:rsidP="00AF016E">
      <w:pPr>
        <w:pStyle w:val="a4"/>
        <w:spacing w:before="0" w:beforeAutospacing="0" w:after="0" w:afterAutospacing="0"/>
      </w:pPr>
      <w:r>
        <w:t xml:space="preserve"> </w:t>
      </w:r>
      <w:r w:rsidRPr="0007519A">
        <w:t xml:space="preserve"> «Меняется мир, изменяются дети, что, в свою очередь, выдвигает новые требования к квалификации педагога». (Профессиональный стандарт педагога)</w:t>
      </w:r>
    </w:p>
    <w:p w:rsidR="00AF016E" w:rsidRPr="0007519A" w:rsidRDefault="00AF016E" w:rsidP="00AF016E">
      <w:r>
        <w:t xml:space="preserve">  </w:t>
      </w:r>
      <w:proofErr w:type="spellStart"/>
      <w:r w:rsidRPr="0007519A">
        <w:t>Профстандарт</w:t>
      </w:r>
      <w:proofErr w:type="spellEnd"/>
      <w:r w:rsidRPr="0007519A">
        <w:t xml:space="preserve"> педагога – в чем суть?</w:t>
      </w:r>
    </w:p>
    <w:p w:rsidR="00AF016E" w:rsidRPr="0007519A" w:rsidRDefault="00AF016E" w:rsidP="00AF016E">
      <w:r>
        <w:t xml:space="preserve">   </w:t>
      </w:r>
      <w:r w:rsidRPr="0007519A">
        <w:t>Профессиональный стандарт педагога – это документ, в котором учтены все требования к личности и профессиональной компетентности преподавателей. Теперь квалификационный уровень педагога будет присваиваться в соответствии с этим нормативным актом. Также он должен учитываться при приеме учителя на работу и при составлении его должностной инструкции.</w:t>
      </w:r>
    </w:p>
    <w:p w:rsidR="00AF016E" w:rsidRPr="0007519A" w:rsidRDefault="00AF016E" w:rsidP="00AF016E">
      <w:r>
        <w:t xml:space="preserve">   </w:t>
      </w:r>
      <w:r w:rsidRPr="0007519A">
        <w:t xml:space="preserve">Ожидается, что благодаря введению </w:t>
      </w:r>
      <w:proofErr w:type="spellStart"/>
      <w:r w:rsidRPr="0007519A">
        <w:t>профстандарта</w:t>
      </w:r>
      <w:proofErr w:type="spellEnd"/>
      <w:r w:rsidRPr="0007519A">
        <w:t xml:space="preserve">  основу российской системы образования будут составлять настоящие профессионалы, умеющие работать с самыми разными категориями детей (одаренными, инвалидами, сиротами, мигрантами и т.д.) и эффективно взаимодействовать с другими специалистами (дефектологами, психологами, социальными педагогами и т.д.). </w:t>
      </w:r>
    </w:p>
    <w:p w:rsidR="00AF016E" w:rsidRDefault="00AF016E" w:rsidP="00AF016E">
      <w:pPr>
        <w:pStyle w:val="a4"/>
        <w:spacing w:before="0" w:beforeAutospacing="0" w:after="0" w:afterAutospacing="0"/>
      </w:pPr>
      <w:r>
        <w:t xml:space="preserve">  </w:t>
      </w:r>
      <w:r w:rsidRPr="0007519A">
        <w:t>В условиях реализации ФГОС на первый план выдвигается проблема повышения профессиональных компетенций учителя.</w:t>
      </w:r>
    </w:p>
    <w:p w:rsidR="00AF016E" w:rsidRDefault="00AF016E" w:rsidP="00AF016E">
      <w:pPr>
        <w:pStyle w:val="a4"/>
        <w:spacing w:before="0" w:beforeAutospacing="0" w:after="0" w:afterAutospacing="0"/>
      </w:pPr>
      <w:r>
        <w:t xml:space="preserve">  </w:t>
      </w:r>
      <w:r w:rsidRPr="00605990">
        <w:t>Развитие системы образования, вынужденной  реагировать на вызовы времени, возможно, только при условии высокой компетентности педагоги</w:t>
      </w:r>
      <w:r>
        <w:t>ческих работников.  Многие</w:t>
      </w:r>
      <w:r w:rsidRPr="00605990">
        <w:t xml:space="preserve"> эксперты отмечают, что вся реформа образования может быть проиграна в классе из-за отсутствия профессионализма учителя.</w:t>
      </w:r>
    </w:p>
    <w:p w:rsidR="00AF016E" w:rsidRPr="0007519A" w:rsidRDefault="00AF016E" w:rsidP="00AF016E">
      <w:pPr>
        <w:pStyle w:val="a4"/>
        <w:spacing w:before="0" w:beforeAutospacing="0" w:after="0" w:afterAutospacing="0"/>
      </w:pPr>
    </w:p>
    <w:p w:rsidR="00AF016E" w:rsidRDefault="00AF016E" w:rsidP="00AF016E">
      <w:pPr>
        <w:pStyle w:val="a4"/>
        <w:spacing w:before="0" w:beforeAutospacing="0" w:after="0" w:afterAutospacing="0"/>
        <w:rPr>
          <w:bCs/>
        </w:rPr>
      </w:pPr>
      <w:r w:rsidRPr="0007519A">
        <w:t xml:space="preserve"> </w:t>
      </w:r>
      <w:r w:rsidRPr="0007519A">
        <w:rPr>
          <w:bCs/>
        </w:rPr>
        <w:t xml:space="preserve"> Что же такое профессиональные</w:t>
      </w:r>
      <w:r w:rsidRPr="0007519A">
        <w:t xml:space="preserve"> </w:t>
      </w:r>
      <w:r w:rsidRPr="0007519A">
        <w:rPr>
          <w:bCs/>
        </w:rPr>
        <w:t>компетенции?</w:t>
      </w:r>
    </w:p>
    <w:p w:rsidR="00AF016E" w:rsidRPr="0007519A" w:rsidRDefault="00AF016E" w:rsidP="00AF016E">
      <w:pPr>
        <w:pStyle w:val="a4"/>
        <w:spacing w:before="0" w:beforeAutospacing="0" w:after="0" w:afterAutospacing="0"/>
        <w:rPr>
          <w:b/>
          <w:bCs/>
        </w:rPr>
      </w:pPr>
    </w:p>
    <w:p w:rsidR="00AF016E" w:rsidRPr="0007519A" w:rsidRDefault="00AF016E" w:rsidP="00AF016E">
      <w:r w:rsidRPr="0007519A">
        <w:rPr>
          <w:b/>
          <w:bCs/>
        </w:rPr>
        <w:t>Компетенция понимается как способность совершения профессиональных действий</w:t>
      </w:r>
    </w:p>
    <w:p w:rsidR="00AF016E" w:rsidRPr="0007519A" w:rsidRDefault="00AF016E" w:rsidP="00AF016E">
      <w:r w:rsidRPr="0007519A">
        <w:t xml:space="preserve">на основе профессиональных знаний, умений и профессиональных суждений. </w:t>
      </w:r>
    </w:p>
    <w:p w:rsidR="00AF016E" w:rsidRPr="0007519A" w:rsidRDefault="00AF016E" w:rsidP="00AF016E">
      <w:r w:rsidRPr="0007519A">
        <w:t xml:space="preserve">(в соответствии с требованиями профессионального стандарта педагога) </w:t>
      </w:r>
    </w:p>
    <w:p w:rsidR="00AF016E" w:rsidRPr="0007519A" w:rsidRDefault="00AF016E" w:rsidP="00AF016E">
      <w:r w:rsidRPr="0007519A">
        <w:t>Педагогу  необходимо владеть следующими компетенциями:</w:t>
      </w:r>
    </w:p>
    <w:p w:rsidR="00AF016E" w:rsidRPr="0007519A" w:rsidRDefault="00AF016E" w:rsidP="00AF016E">
      <w:pPr>
        <w:jc w:val="both"/>
      </w:pPr>
      <w:r w:rsidRPr="0007519A">
        <w:t>1. предметными,</w:t>
      </w:r>
    </w:p>
    <w:p w:rsidR="00AF016E" w:rsidRPr="0007519A" w:rsidRDefault="00AF016E" w:rsidP="00AF016E">
      <w:pPr>
        <w:jc w:val="both"/>
      </w:pPr>
      <w:r w:rsidRPr="0007519A">
        <w:t>2. методическими,</w:t>
      </w:r>
    </w:p>
    <w:p w:rsidR="00AF016E" w:rsidRPr="0007519A" w:rsidRDefault="00AF016E" w:rsidP="00AF016E">
      <w:pPr>
        <w:jc w:val="both"/>
      </w:pPr>
      <w:r w:rsidRPr="0007519A">
        <w:t>3. психолого-педагогическими компетенциями,</w:t>
      </w:r>
    </w:p>
    <w:p w:rsidR="00AF016E" w:rsidRPr="0007519A" w:rsidRDefault="00AF016E" w:rsidP="00AF016E">
      <w:pPr>
        <w:jc w:val="both"/>
      </w:pPr>
      <w:r w:rsidRPr="0007519A">
        <w:t>4. коммуникативными.</w:t>
      </w:r>
    </w:p>
    <w:p w:rsidR="00AF016E" w:rsidRPr="0007519A" w:rsidRDefault="00AF016E" w:rsidP="00AF016E">
      <w:pPr>
        <w:jc w:val="both"/>
      </w:pPr>
    </w:p>
    <w:p w:rsidR="00AF016E" w:rsidRPr="0007519A" w:rsidRDefault="00AF016E" w:rsidP="00AF016E">
      <w:pPr>
        <w:jc w:val="both"/>
      </w:pPr>
      <w:r w:rsidRPr="0007519A">
        <w:t xml:space="preserve"> </w:t>
      </w:r>
      <w:r>
        <w:t xml:space="preserve">  </w:t>
      </w:r>
      <w:r w:rsidRPr="0007519A">
        <w:t xml:space="preserve">Владение вышеперечисленными компетенциями и продемонстрировали на своих уроках </w:t>
      </w:r>
      <w:proofErr w:type="spellStart"/>
      <w:r w:rsidRPr="0007519A">
        <w:t>аттестующиеся</w:t>
      </w:r>
      <w:proofErr w:type="spellEnd"/>
      <w:r w:rsidRPr="0007519A">
        <w:t xml:space="preserve"> педагоги:  Демиденко Д.А.,  </w:t>
      </w:r>
      <w:proofErr w:type="spellStart"/>
      <w:r w:rsidRPr="0007519A">
        <w:t>Дормидонова</w:t>
      </w:r>
      <w:proofErr w:type="spellEnd"/>
      <w:r w:rsidRPr="0007519A">
        <w:t xml:space="preserve"> Е.С., Илларионова Е.Н.,  </w:t>
      </w:r>
      <w:proofErr w:type="spellStart"/>
      <w:r w:rsidRPr="0007519A">
        <w:t>Христовская</w:t>
      </w:r>
      <w:proofErr w:type="spellEnd"/>
      <w:r w:rsidRPr="0007519A">
        <w:t xml:space="preserve"> М.Н.,  Чернова С.Ю. </w:t>
      </w:r>
    </w:p>
    <w:p w:rsidR="00AF016E" w:rsidRPr="0007519A" w:rsidRDefault="00AF016E" w:rsidP="00AF016E">
      <w:pPr>
        <w:jc w:val="both"/>
      </w:pPr>
      <w:r>
        <w:t xml:space="preserve">  </w:t>
      </w:r>
      <w:r w:rsidRPr="0007519A">
        <w:t xml:space="preserve">Во  всех отзывах об уроках можно найти нечто общее: талантливые  педагоги Печорской гимназии умеют заинтересовать детей, повести за собой, сделать учебный процесс интересным и увлекательным, умеют найти  подход к  каждому ребёнку. </w:t>
      </w:r>
    </w:p>
    <w:p w:rsidR="00AF016E" w:rsidRDefault="00AF016E" w:rsidP="00AF016E">
      <w:pPr>
        <w:jc w:val="both"/>
      </w:pPr>
      <w:r w:rsidRPr="0007519A">
        <w:t>Спасибо, коллеги, за мастерство и творчество.</w:t>
      </w:r>
    </w:p>
    <w:p w:rsidR="00AF016E" w:rsidRDefault="00AF016E" w:rsidP="00AF016E">
      <w:pPr>
        <w:jc w:val="both"/>
      </w:pPr>
    </w:p>
    <w:p w:rsidR="00AF016E" w:rsidRDefault="00AF016E" w:rsidP="00AF016E">
      <w:pPr>
        <w:jc w:val="right"/>
      </w:pPr>
    </w:p>
    <w:p w:rsidR="00AF016E" w:rsidRPr="0007519A" w:rsidRDefault="00AF016E" w:rsidP="00AF016E">
      <w:pPr>
        <w:jc w:val="right"/>
      </w:pPr>
      <w:r w:rsidRPr="0007519A">
        <w:t>Кольцова Л.С., зам. директора по УВР</w:t>
      </w:r>
    </w:p>
    <w:p w:rsidR="00AF016E" w:rsidRPr="0007519A" w:rsidRDefault="00AF016E" w:rsidP="00AF016E">
      <w:pPr>
        <w:jc w:val="both"/>
      </w:pPr>
    </w:p>
    <w:p w:rsidR="00585F19" w:rsidRPr="00E34649" w:rsidRDefault="00585F19" w:rsidP="00585F19">
      <w:pPr>
        <w:suppressAutoHyphens/>
        <w:jc w:val="right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 xml:space="preserve">                                 </w:t>
      </w:r>
      <w:r w:rsidRPr="00E34649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>Приложение 6</w:t>
      </w:r>
    </w:p>
    <w:p w:rsidR="00E34649" w:rsidRDefault="00E34649" w:rsidP="00A07300">
      <w:pPr>
        <w:spacing w:after="150" w:line="255" w:lineRule="atLeast"/>
        <w:ind w:left="142" w:firstLine="142"/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</w:pPr>
    </w:p>
    <w:p w:rsidR="00EF646A" w:rsidRPr="00EF646A" w:rsidRDefault="00EF646A" w:rsidP="003C5A75">
      <w:pPr>
        <w:suppressAutoHyphens/>
        <w:ind w:left="284"/>
        <w:rPr>
          <w:rFonts w:eastAsia="Times New Roman"/>
          <w:b/>
          <w:lang w:eastAsia="zh-CN"/>
        </w:rPr>
      </w:pPr>
      <w:r w:rsidRPr="00EF646A">
        <w:rPr>
          <w:rFonts w:eastAsia="Times New Roman"/>
          <w:b/>
          <w:lang w:eastAsia="zh-CN"/>
        </w:rPr>
        <w:t>Основные направления воспитательной работы образовательного учреждения. Их реализация.</w:t>
      </w:r>
    </w:p>
    <w:p w:rsidR="00EF646A" w:rsidRPr="00EF646A" w:rsidRDefault="00EF646A" w:rsidP="003C5A75">
      <w:pPr>
        <w:shd w:val="clear" w:color="auto" w:fill="FFFFFF"/>
        <w:spacing w:before="100" w:beforeAutospacing="1" w:after="100" w:afterAutospacing="1"/>
        <w:rPr>
          <w:rFonts w:eastAsia="Times New Roman"/>
          <w:b/>
          <w:lang w:eastAsia="ru-RU"/>
        </w:rPr>
      </w:pPr>
      <w:r w:rsidRPr="00EF646A">
        <w:rPr>
          <w:rFonts w:eastAsia="Times New Roman"/>
          <w:b/>
          <w:lang w:eastAsia="ru-RU"/>
        </w:rPr>
        <w:lastRenderedPageBreak/>
        <w:t>Духовно-нравственное.</w:t>
      </w:r>
    </w:p>
    <w:p w:rsidR="00EF646A" w:rsidRDefault="00EF646A" w:rsidP="00EF646A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hd w:val="clear" w:color="auto" w:fill="FFFFFF"/>
          <w:lang w:eastAsia="ru-RU"/>
        </w:rPr>
      </w:pPr>
      <w:r w:rsidRPr="00EF646A">
        <w:rPr>
          <w:rFonts w:eastAsia="Times New Roman"/>
          <w:b/>
          <w:lang w:eastAsia="ru-RU"/>
        </w:rPr>
        <w:t>Цель.</w:t>
      </w:r>
      <w:r w:rsidRPr="00EF646A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t xml:space="preserve">   </w:t>
      </w:r>
      <w:r w:rsidRPr="00EF646A">
        <w:rPr>
          <w:rFonts w:eastAsia="Times New Roman"/>
          <w:color w:val="000000"/>
          <w:shd w:val="clear" w:color="auto" w:fill="FFFFFF"/>
          <w:lang w:eastAsia="ru-RU"/>
        </w:rPr>
        <w:t xml:space="preserve">Духовно-нравственное развитие человека в контексте его всестороннего развития. </w:t>
      </w:r>
      <w:r w:rsidRPr="00EF646A">
        <w:rPr>
          <w:rFonts w:eastAsia="Times New Roman"/>
          <w:color w:val="000000"/>
          <w:lang w:eastAsia="ru-RU"/>
        </w:rPr>
        <w:br/>
      </w:r>
      <w:r w:rsidRPr="00EF646A">
        <w:rPr>
          <w:rFonts w:eastAsia="Times New Roman"/>
          <w:color w:val="000000"/>
          <w:lang w:eastAsia="ru-RU"/>
        </w:rPr>
        <w:br/>
      </w:r>
      <w:r w:rsidRPr="00EF646A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t>Задачи</w:t>
      </w:r>
      <w:r w:rsidRPr="00EF646A">
        <w:rPr>
          <w:rFonts w:eastAsia="Times New Roman"/>
          <w:b/>
          <w:color w:val="000000"/>
          <w:shd w:val="clear" w:color="auto" w:fill="FFFFFF"/>
          <w:lang w:eastAsia="ru-RU"/>
        </w:rPr>
        <w:t>.</w:t>
      </w:r>
      <w:r w:rsidRPr="00EF646A">
        <w:rPr>
          <w:rFonts w:eastAsia="Times New Roman"/>
          <w:color w:val="000000"/>
          <w:shd w:val="clear" w:color="auto" w:fill="FFFFFF"/>
          <w:lang w:eastAsia="ru-RU"/>
        </w:rPr>
        <w:t xml:space="preserve">  Воспитание цельной, целомудренной личности,</w:t>
      </w:r>
      <w:r w:rsidRPr="00EF646A">
        <w:rPr>
          <w:rFonts w:eastAsia="Times New Roman"/>
          <w:color w:val="000000"/>
          <w:lang w:eastAsia="ru-RU"/>
        </w:rPr>
        <w:t xml:space="preserve"> </w:t>
      </w:r>
      <w:r w:rsidRPr="00EF646A">
        <w:rPr>
          <w:rFonts w:eastAsia="Times New Roman"/>
          <w:color w:val="000000"/>
          <w:shd w:val="clear" w:color="auto" w:fill="FFFFFF"/>
          <w:lang w:eastAsia="ru-RU"/>
        </w:rPr>
        <w:t xml:space="preserve"> формирование традиционного миропонимания и мировоззрения</w:t>
      </w:r>
      <w:r w:rsidRPr="00EF646A">
        <w:rPr>
          <w:rFonts w:eastAsia="Times New Roman"/>
          <w:color w:val="000000"/>
          <w:lang w:eastAsia="ru-RU"/>
        </w:rPr>
        <w:t xml:space="preserve">, </w:t>
      </w:r>
      <w:r w:rsidRPr="00EF646A">
        <w:rPr>
          <w:rFonts w:eastAsia="Times New Roman"/>
          <w:color w:val="000000"/>
          <w:shd w:val="clear" w:color="auto" w:fill="FFFFFF"/>
          <w:lang w:eastAsia="ru-RU"/>
        </w:rPr>
        <w:t xml:space="preserve"> осознание ценности человеческой жизни и уникальности каждого человека, воспитание бережного отношения к собственной жизни, духовно-нравственное оздоровление и обогащение образовательного пространства школы и социальной среды. </w:t>
      </w:r>
    </w:p>
    <w:p w:rsidR="00EF646A" w:rsidRPr="00EF646A" w:rsidRDefault="00EF646A" w:rsidP="00EF646A">
      <w:pPr>
        <w:spacing w:before="100" w:beforeAutospacing="1" w:after="100" w:afterAutospacing="1"/>
        <w:rPr>
          <w:rFonts w:eastAsia="Times New Roman"/>
          <w:color w:val="000000"/>
          <w:shd w:val="clear" w:color="auto" w:fill="FFFFFF"/>
          <w:lang w:eastAsia="zh-CN"/>
        </w:rPr>
      </w:pPr>
      <w:r w:rsidRPr="00EF646A">
        <w:rPr>
          <w:rFonts w:eastAsia="Times New Roman"/>
          <w:color w:val="000000"/>
          <w:shd w:val="clear" w:color="auto" w:fill="FFFFFF"/>
          <w:lang w:eastAsia="zh-CN"/>
        </w:rPr>
        <w:t xml:space="preserve">Выполняя эти задачи, коллектив гимназии традиционно начинает учебный год  с молитвы, которую произносит игумен Августин,  </w:t>
      </w:r>
      <w:proofErr w:type="spellStart"/>
      <w:r w:rsidRPr="00EF646A">
        <w:rPr>
          <w:rFonts w:eastAsia="Times New Roman"/>
          <w:color w:val="000000"/>
          <w:shd w:val="clear" w:color="auto" w:fill="FFFFFF"/>
          <w:lang w:eastAsia="zh-CN"/>
        </w:rPr>
        <w:t>катехизатор</w:t>
      </w:r>
      <w:proofErr w:type="spellEnd"/>
      <w:r w:rsidRPr="00EF646A">
        <w:rPr>
          <w:rFonts w:eastAsia="Times New Roman"/>
          <w:color w:val="000000"/>
          <w:shd w:val="clear" w:color="auto" w:fill="FFFFFF"/>
          <w:lang w:eastAsia="zh-CN"/>
        </w:rPr>
        <w:t xml:space="preserve"> Свято-Успенского Псково-Печерского монастыря на празднике 1 Сентября и заканчивает год молебном для учащихся 9, 11 классов в Сретенском храме монастыря. </w:t>
      </w:r>
    </w:p>
    <w:p w:rsidR="00EF646A" w:rsidRPr="00EF646A" w:rsidRDefault="00EF646A" w:rsidP="00272BB6">
      <w:pPr>
        <w:rPr>
          <w:rFonts w:eastAsia="Times New Roman"/>
          <w:iCs/>
          <w:lang w:eastAsia="ru-RU"/>
        </w:rPr>
      </w:pPr>
      <w:r w:rsidRPr="00EF646A">
        <w:rPr>
          <w:rFonts w:eastAsia="Times New Roman"/>
          <w:color w:val="000000"/>
          <w:shd w:val="clear" w:color="auto" w:fill="FFFFFF"/>
          <w:lang w:eastAsia="zh-CN"/>
        </w:rPr>
        <w:t xml:space="preserve">Центральным событием в духовно-нравственном воспитании являются Православные образовательные </w:t>
      </w:r>
      <w:proofErr w:type="spellStart"/>
      <w:r w:rsidRPr="00EF646A">
        <w:rPr>
          <w:rFonts w:eastAsia="Times New Roman"/>
          <w:color w:val="000000"/>
          <w:shd w:val="clear" w:color="auto" w:fill="FFFFFF"/>
          <w:lang w:eastAsia="zh-CN"/>
        </w:rPr>
        <w:t>Корнилиевские</w:t>
      </w:r>
      <w:proofErr w:type="spellEnd"/>
      <w:r w:rsidRPr="00EF646A">
        <w:rPr>
          <w:rFonts w:eastAsia="Times New Roman"/>
          <w:color w:val="000000"/>
          <w:shd w:val="clear" w:color="auto" w:fill="FFFFFF"/>
          <w:lang w:eastAsia="zh-CN"/>
        </w:rPr>
        <w:t xml:space="preserve"> чтения. </w:t>
      </w:r>
      <w:r w:rsidRPr="00EF646A">
        <w:rPr>
          <w:rFonts w:eastAsia="Times New Roman"/>
          <w:iCs/>
          <w:lang w:eastAsia="ru-RU"/>
        </w:rPr>
        <w:t>8 февраля 2018 года открылись </w:t>
      </w:r>
      <w:hyperlink r:id="rId14" w:history="1">
        <w:r w:rsidRPr="00EF646A">
          <w:rPr>
            <w:rFonts w:eastAsia="Times New Roman"/>
            <w:iCs/>
            <w:lang w:eastAsia="ru-RU"/>
          </w:rPr>
          <w:t>ХХ  чтения «Духовно-нравственное воспитание в школе: опыт и перспективы». </w:t>
        </w:r>
      </w:hyperlink>
      <w:r w:rsidRPr="00EF646A">
        <w:rPr>
          <w:rFonts w:eastAsia="Times New Roman"/>
          <w:iCs/>
          <w:lang w:eastAsia="ru-RU"/>
        </w:rPr>
        <w:t xml:space="preserve">Пленарное заседание прошло в конференц-зале Паломнического центра Свято-Успенского Псково-Печерского монастыря. В работе Чтений приняли участие: </w:t>
      </w:r>
    </w:p>
    <w:p w:rsidR="00EF646A" w:rsidRPr="00EF646A" w:rsidRDefault="00EF646A" w:rsidP="00272BB6">
      <w:pPr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 xml:space="preserve">- заместитель </w:t>
      </w:r>
      <w:proofErr w:type="gramStart"/>
      <w:r w:rsidRPr="00EF646A">
        <w:rPr>
          <w:rFonts w:eastAsia="Times New Roman"/>
          <w:iCs/>
          <w:lang w:eastAsia="ru-RU"/>
        </w:rPr>
        <w:t>начальника Главного управления образования Псковской области Барышников</w:t>
      </w:r>
      <w:proofErr w:type="gramEnd"/>
      <w:r w:rsidRPr="00EF646A">
        <w:rPr>
          <w:rFonts w:eastAsia="Times New Roman"/>
          <w:iCs/>
          <w:lang w:eastAsia="ru-RU"/>
        </w:rPr>
        <w:t xml:space="preserve"> Г.И.. Он зачитал приветственное письмо  первого заместителя Губернатора Псковской области В.В Емельяновой;</w:t>
      </w:r>
    </w:p>
    <w:p w:rsidR="00EF646A" w:rsidRPr="00EF646A" w:rsidRDefault="00EF646A" w:rsidP="00272BB6">
      <w:pPr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 xml:space="preserve">- от лица ректора </w:t>
      </w:r>
      <w:proofErr w:type="spellStart"/>
      <w:r w:rsidRPr="00EF646A">
        <w:rPr>
          <w:rFonts w:eastAsia="Times New Roman"/>
          <w:iCs/>
          <w:lang w:eastAsia="ru-RU"/>
        </w:rPr>
        <w:t>ПсковГУ</w:t>
      </w:r>
      <w:proofErr w:type="spellEnd"/>
      <w:r w:rsidRPr="00EF646A">
        <w:rPr>
          <w:rFonts w:eastAsia="Times New Roman"/>
          <w:iCs/>
          <w:lang w:eastAsia="ru-RU"/>
        </w:rPr>
        <w:t xml:space="preserve"> Демьяненко Ю.А. ко всем присутствующим обратилась </w:t>
      </w:r>
      <w:proofErr w:type="spellStart"/>
      <w:r w:rsidRPr="00EF646A">
        <w:rPr>
          <w:rFonts w:eastAsia="Times New Roman"/>
          <w:iCs/>
          <w:lang w:eastAsia="ru-RU"/>
        </w:rPr>
        <w:t>Самаль</w:t>
      </w:r>
      <w:proofErr w:type="spellEnd"/>
      <w:r w:rsidRPr="00EF646A">
        <w:rPr>
          <w:rFonts w:eastAsia="Times New Roman"/>
          <w:iCs/>
          <w:lang w:eastAsia="ru-RU"/>
        </w:rPr>
        <w:t xml:space="preserve"> И.Н., доцент кафедры теологии  университета.</w:t>
      </w:r>
    </w:p>
    <w:p w:rsidR="00EF646A" w:rsidRPr="00EF646A" w:rsidRDefault="00EF646A" w:rsidP="00272BB6">
      <w:pPr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 xml:space="preserve">- Глава Печорского района </w:t>
      </w:r>
      <w:proofErr w:type="spellStart"/>
      <w:r w:rsidRPr="00EF646A">
        <w:rPr>
          <w:rFonts w:eastAsia="Times New Roman"/>
          <w:iCs/>
          <w:lang w:eastAsia="ru-RU"/>
        </w:rPr>
        <w:t>Сопотов</w:t>
      </w:r>
      <w:proofErr w:type="spellEnd"/>
      <w:r w:rsidRPr="00EF646A">
        <w:rPr>
          <w:rFonts w:eastAsia="Times New Roman"/>
          <w:iCs/>
          <w:lang w:eastAsia="ru-RU"/>
        </w:rPr>
        <w:t xml:space="preserve"> Д.Г.; </w:t>
      </w:r>
    </w:p>
    <w:p w:rsidR="00EF646A" w:rsidRPr="00EF646A" w:rsidRDefault="00EF646A" w:rsidP="00272BB6">
      <w:pPr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 xml:space="preserve">-  </w:t>
      </w:r>
      <w:proofErr w:type="spellStart"/>
      <w:r w:rsidRPr="00EF646A">
        <w:rPr>
          <w:rFonts w:eastAsia="Times New Roman"/>
          <w:iCs/>
          <w:lang w:eastAsia="ru-RU"/>
        </w:rPr>
        <w:t>Перевезенцев</w:t>
      </w:r>
      <w:proofErr w:type="spellEnd"/>
      <w:r w:rsidRPr="00EF646A">
        <w:rPr>
          <w:rFonts w:eastAsia="Times New Roman"/>
          <w:iCs/>
          <w:lang w:eastAsia="ru-RU"/>
        </w:rPr>
        <w:t xml:space="preserve"> С.В. доктор исторических наук, профессор факультета политологии МГУ им М.В. Ломоносова, сопредседатель Правления Союза писателей России; </w:t>
      </w:r>
    </w:p>
    <w:p w:rsidR="00EF646A" w:rsidRPr="00EF646A" w:rsidRDefault="00EF646A" w:rsidP="00272BB6">
      <w:pPr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>- Склярова Т.В., профессор, декан педагогического факультета Православного Свято-</w:t>
      </w:r>
      <w:proofErr w:type="spellStart"/>
      <w:r w:rsidRPr="00EF646A">
        <w:rPr>
          <w:rFonts w:eastAsia="Times New Roman"/>
          <w:iCs/>
          <w:lang w:eastAsia="ru-RU"/>
        </w:rPr>
        <w:t>Тихоновского</w:t>
      </w:r>
      <w:proofErr w:type="spellEnd"/>
      <w:r w:rsidRPr="00EF646A">
        <w:rPr>
          <w:rFonts w:eastAsia="Times New Roman"/>
          <w:iCs/>
          <w:lang w:eastAsia="ru-RU"/>
        </w:rPr>
        <w:t xml:space="preserve"> гуманитарного университета; </w:t>
      </w:r>
    </w:p>
    <w:p w:rsidR="00EF646A" w:rsidRPr="00EF646A" w:rsidRDefault="00EF646A" w:rsidP="00272BB6">
      <w:pPr>
        <w:rPr>
          <w:rFonts w:eastAsia="Times New Roman"/>
          <w:iCs/>
          <w:lang w:eastAsia="zh-CN"/>
        </w:rPr>
      </w:pPr>
      <w:proofErr w:type="gramStart"/>
      <w:r w:rsidRPr="00EF646A">
        <w:rPr>
          <w:rFonts w:eastAsia="Times New Roman"/>
          <w:iCs/>
          <w:lang w:eastAsia="ru-RU"/>
        </w:rPr>
        <w:t>-</w:t>
      </w:r>
      <w:r w:rsidRPr="00EF646A">
        <w:rPr>
          <w:rFonts w:eastAsia="Times New Roman"/>
          <w:iCs/>
          <w:lang w:eastAsia="zh-CN"/>
        </w:rPr>
        <w:t xml:space="preserve"> </w:t>
      </w:r>
      <w:proofErr w:type="spellStart"/>
      <w:r w:rsidRPr="00EF646A">
        <w:rPr>
          <w:rFonts w:eastAsia="Times New Roman"/>
          <w:iCs/>
          <w:lang w:eastAsia="zh-CN"/>
        </w:rPr>
        <w:t>Потаповская</w:t>
      </w:r>
      <w:proofErr w:type="spellEnd"/>
      <w:r w:rsidRPr="00EF646A">
        <w:rPr>
          <w:rFonts w:eastAsia="Times New Roman"/>
          <w:iCs/>
          <w:lang w:eastAsia="zh-CN"/>
        </w:rPr>
        <w:t xml:space="preserve"> О. М., кандидат педагогических наук, старший научный сотрудник Института изучения детства, семьи и воспитания РАО, г. Москва);</w:t>
      </w:r>
      <w:proofErr w:type="gramEnd"/>
    </w:p>
    <w:p w:rsidR="00EF646A" w:rsidRPr="00EF646A" w:rsidRDefault="00EF646A" w:rsidP="00272BB6">
      <w:pPr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zh-CN"/>
        </w:rPr>
        <w:t>- Соловьева И.В., заведующая отделением социальной и молодежной работы ПСТГУ, член коллегии Синодального отдела по церковной благотворительности и социальному служению;</w:t>
      </w:r>
    </w:p>
    <w:p w:rsidR="00EF646A" w:rsidRPr="00EF646A" w:rsidRDefault="00EF646A" w:rsidP="00272BB6">
      <w:pPr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 xml:space="preserve">- солисты Псковского областного симфонического оркестра; </w:t>
      </w:r>
    </w:p>
    <w:p w:rsidR="00EF646A" w:rsidRPr="00EF646A" w:rsidRDefault="00EF646A" w:rsidP="00272BB6">
      <w:pPr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>-лауреат международных и всероссийских конкурсов на народных инструментах - гусляр Ольга Глазова;</w:t>
      </w:r>
    </w:p>
    <w:p w:rsidR="00EF646A" w:rsidRPr="00EF646A" w:rsidRDefault="00EF646A" w:rsidP="00272BB6">
      <w:pPr>
        <w:rPr>
          <w:rFonts w:eastAsia="Times New Roman"/>
          <w:iCs/>
          <w:lang w:eastAsia="zh-CN"/>
        </w:rPr>
      </w:pPr>
      <w:r w:rsidRPr="00EF646A">
        <w:rPr>
          <w:rFonts w:eastAsia="Times New Roman"/>
          <w:iCs/>
          <w:lang w:eastAsia="ru-RU"/>
        </w:rPr>
        <w:t>-</w:t>
      </w:r>
      <w:r w:rsidRPr="00EF646A">
        <w:rPr>
          <w:rFonts w:eastAsia="Times New Roman"/>
          <w:iCs/>
          <w:lang w:eastAsia="zh-CN"/>
        </w:rPr>
        <w:t xml:space="preserve"> Егоров К. В., заместитель атамана объединённой казачьей общины Санкт-Петербурга и Ленинградской области; </w:t>
      </w:r>
    </w:p>
    <w:p w:rsidR="00EF646A" w:rsidRPr="00EF646A" w:rsidRDefault="00EF646A" w:rsidP="00272BB6">
      <w:pPr>
        <w:rPr>
          <w:rFonts w:eastAsia="Times New Roman"/>
          <w:iCs/>
          <w:lang w:eastAsia="zh-CN"/>
        </w:rPr>
      </w:pPr>
      <w:r w:rsidRPr="00EF646A">
        <w:rPr>
          <w:rFonts w:eastAsia="Times New Roman"/>
          <w:iCs/>
          <w:lang w:eastAsia="zh-CN"/>
        </w:rPr>
        <w:t xml:space="preserve">- </w:t>
      </w:r>
      <w:proofErr w:type="spellStart"/>
      <w:r w:rsidRPr="00EF646A">
        <w:rPr>
          <w:rFonts w:eastAsia="Times New Roman"/>
          <w:iCs/>
          <w:lang w:eastAsia="zh-CN"/>
        </w:rPr>
        <w:t>Длужневская</w:t>
      </w:r>
      <w:proofErr w:type="spellEnd"/>
      <w:r w:rsidRPr="00EF646A">
        <w:rPr>
          <w:rFonts w:eastAsia="Times New Roman"/>
          <w:iCs/>
          <w:lang w:eastAsia="zh-CN"/>
        </w:rPr>
        <w:t xml:space="preserve"> Г. С., руководитель проекта "Возвращение памяти", Крымское отделение межрегионального общественного фонда содействия духовному и нравственному просвещению "Вознесение»; </w:t>
      </w:r>
    </w:p>
    <w:p w:rsidR="00EF646A" w:rsidRPr="00EF646A" w:rsidRDefault="00EF646A" w:rsidP="00272BB6">
      <w:pPr>
        <w:rPr>
          <w:rFonts w:eastAsia="Times New Roman"/>
          <w:iCs/>
          <w:lang w:eastAsia="zh-CN"/>
        </w:rPr>
      </w:pPr>
      <w:r w:rsidRPr="00EF646A">
        <w:rPr>
          <w:rFonts w:eastAsia="Times New Roman"/>
          <w:iCs/>
          <w:lang w:eastAsia="zh-CN"/>
        </w:rPr>
        <w:t>- Савельева Ф.Н., кандидат технических наук, руководитель АНО "Детский социально-культурный центр "Вестники";</w:t>
      </w:r>
    </w:p>
    <w:p w:rsidR="00EF646A" w:rsidRPr="00EF646A" w:rsidRDefault="00EF646A" w:rsidP="00272BB6">
      <w:pPr>
        <w:rPr>
          <w:rFonts w:eastAsia="Times New Roman"/>
          <w:iCs/>
          <w:lang w:eastAsia="zh-CN"/>
        </w:rPr>
      </w:pPr>
      <w:r w:rsidRPr="00EF646A">
        <w:rPr>
          <w:rFonts w:eastAsia="Times New Roman"/>
          <w:iCs/>
          <w:lang w:eastAsia="zh-CN"/>
        </w:rPr>
        <w:t xml:space="preserve">-Шевчук Н. П., депутат </w:t>
      </w:r>
      <w:proofErr w:type="spellStart"/>
      <w:r w:rsidRPr="00EF646A">
        <w:rPr>
          <w:rFonts w:eastAsia="Times New Roman"/>
          <w:iCs/>
          <w:lang w:eastAsia="zh-CN"/>
        </w:rPr>
        <w:t>Лужского</w:t>
      </w:r>
      <w:proofErr w:type="spellEnd"/>
      <w:r w:rsidRPr="00EF646A">
        <w:rPr>
          <w:rFonts w:eastAsia="Times New Roman"/>
          <w:iCs/>
          <w:lang w:eastAsia="zh-CN"/>
        </w:rPr>
        <w:t xml:space="preserve"> поселения Ленинградской области; </w:t>
      </w:r>
    </w:p>
    <w:p w:rsidR="00EF646A" w:rsidRPr="00EF646A" w:rsidRDefault="00EF646A" w:rsidP="00272BB6">
      <w:pPr>
        <w:rPr>
          <w:rFonts w:ascii="Verdana" w:eastAsia="Times New Roman" w:hAnsi="Verdana"/>
          <w:i/>
          <w:iCs/>
          <w:color w:val="006A01"/>
          <w:sz w:val="18"/>
          <w:szCs w:val="18"/>
          <w:lang w:eastAsia="zh-CN"/>
        </w:rPr>
      </w:pPr>
      <w:r w:rsidRPr="00EF646A">
        <w:rPr>
          <w:rFonts w:eastAsia="Times New Roman"/>
          <w:iCs/>
          <w:lang w:eastAsia="zh-CN"/>
        </w:rPr>
        <w:t>- Глинский В. В., атаман станицы "Казачья стража" ПГКО;</w:t>
      </w:r>
      <w:r w:rsidRPr="00EF646A">
        <w:rPr>
          <w:rFonts w:ascii="Verdana" w:eastAsia="Times New Roman" w:hAnsi="Verdana"/>
          <w:i/>
          <w:iCs/>
          <w:color w:val="006A01"/>
          <w:sz w:val="18"/>
          <w:szCs w:val="18"/>
          <w:lang w:eastAsia="zh-CN"/>
        </w:rPr>
        <w:t xml:space="preserve"> </w:t>
      </w:r>
    </w:p>
    <w:p w:rsidR="00EF646A" w:rsidRPr="00EF646A" w:rsidRDefault="00EF646A" w:rsidP="00272BB6">
      <w:pPr>
        <w:rPr>
          <w:rFonts w:eastAsia="Times New Roman"/>
          <w:iCs/>
          <w:lang w:eastAsia="zh-CN"/>
        </w:rPr>
      </w:pPr>
      <w:r w:rsidRPr="00EF646A">
        <w:rPr>
          <w:rFonts w:eastAsia="Times New Roman"/>
          <w:iCs/>
          <w:lang w:eastAsia="zh-CN"/>
        </w:rPr>
        <w:t>- актриса театра Наций Архипова Н. И.;</w:t>
      </w:r>
    </w:p>
    <w:p w:rsidR="00EF646A" w:rsidRPr="00EF646A" w:rsidRDefault="00EF646A" w:rsidP="00272BB6">
      <w:pPr>
        <w:rPr>
          <w:rFonts w:eastAsia="Times New Roman"/>
          <w:iCs/>
          <w:lang w:eastAsia="zh-CN"/>
        </w:rPr>
      </w:pPr>
      <w:r w:rsidRPr="00EF646A">
        <w:rPr>
          <w:rFonts w:eastAsia="Times New Roman"/>
          <w:iCs/>
          <w:lang w:eastAsia="zh-CN"/>
        </w:rPr>
        <w:t xml:space="preserve">- арт-директор портала "Слово" </w:t>
      </w:r>
      <w:proofErr w:type="spellStart"/>
      <w:r w:rsidRPr="00EF646A">
        <w:rPr>
          <w:rFonts w:eastAsia="Times New Roman"/>
          <w:iCs/>
          <w:lang w:eastAsia="zh-CN"/>
        </w:rPr>
        <w:t>Янушпольская</w:t>
      </w:r>
      <w:proofErr w:type="spellEnd"/>
      <w:r w:rsidRPr="00EF646A">
        <w:rPr>
          <w:rFonts w:eastAsia="Times New Roman"/>
          <w:iCs/>
          <w:lang w:eastAsia="zh-CN"/>
        </w:rPr>
        <w:t xml:space="preserve"> Л. А.;</w:t>
      </w:r>
    </w:p>
    <w:p w:rsidR="00EF646A" w:rsidRPr="00EF646A" w:rsidRDefault="00EF646A" w:rsidP="00272BB6">
      <w:pPr>
        <w:rPr>
          <w:rFonts w:eastAsia="Times New Roman"/>
          <w:iCs/>
          <w:lang w:eastAsia="zh-CN"/>
        </w:rPr>
      </w:pPr>
      <w:r w:rsidRPr="00EF646A">
        <w:rPr>
          <w:rFonts w:eastAsia="Times New Roman"/>
          <w:iCs/>
          <w:lang w:eastAsia="zh-CN"/>
        </w:rPr>
        <w:t>- актриса театра Наций Паршина Т. Л.;</w:t>
      </w:r>
    </w:p>
    <w:p w:rsidR="00EF646A" w:rsidRPr="00EF646A" w:rsidRDefault="00EF646A" w:rsidP="00272BB6">
      <w:pPr>
        <w:rPr>
          <w:rFonts w:eastAsia="Times New Roman"/>
          <w:iCs/>
          <w:lang w:eastAsia="zh-CN"/>
        </w:rPr>
      </w:pPr>
      <w:r w:rsidRPr="00EF646A">
        <w:rPr>
          <w:rFonts w:eastAsia="Times New Roman"/>
          <w:iCs/>
          <w:lang w:eastAsia="zh-CN"/>
        </w:rPr>
        <w:t xml:space="preserve">- Волков С. Д., первый проректор Санкт-Петербургского института бизнеса и инноваций, доктор экономических наук, профессор, председатель РОО "Вознесение"; </w:t>
      </w:r>
    </w:p>
    <w:p w:rsidR="00EF646A" w:rsidRPr="00EF646A" w:rsidRDefault="00EF646A" w:rsidP="00272BB6">
      <w:pPr>
        <w:rPr>
          <w:rFonts w:eastAsia="Times New Roman"/>
          <w:iCs/>
          <w:lang w:eastAsia="zh-CN"/>
        </w:rPr>
      </w:pPr>
      <w:r w:rsidRPr="00EF646A">
        <w:rPr>
          <w:rFonts w:eastAsia="Times New Roman"/>
          <w:iCs/>
          <w:lang w:eastAsia="zh-CN"/>
        </w:rPr>
        <w:lastRenderedPageBreak/>
        <w:t xml:space="preserve">- </w:t>
      </w:r>
      <w:proofErr w:type="spellStart"/>
      <w:r w:rsidRPr="00EF646A">
        <w:rPr>
          <w:rFonts w:eastAsia="Times New Roman"/>
          <w:iCs/>
          <w:lang w:eastAsia="zh-CN"/>
        </w:rPr>
        <w:t>Салтовский</w:t>
      </w:r>
      <w:proofErr w:type="spellEnd"/>
      <w:r w:rsidRPr="00EF646A">
        <w:rPr>
          <w:rFonts w:eastAsia="Times New Roman"/>
          <w:iCs/>
          <w:lang w:eastAsia="zh-CN"/>
        </w:rPr>
        <w:t xml:space="preserve"> В. В. учитель истории АНОО "Гимназия Святителя Василия Великого" Московской области;</w:t>
      </w:r>
    </w:p>
    <w:p w:rsidR="00EF646A" w:rsidRPr="00EF646A" w:rsidRDefault="00EF646A" w:rsidP="00272BB6">
      <w:pPr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zh-CN"/>
        </w:rPr>
        <w:t>-</w:t>
      </w:r>
      <w:r w:rsidRPr="00EF646A">
        <w:rPr>
          <w:rFonts w:ascii="Verdana" w:eastAsia="Times New Roman" w:hAnsi="Verdana"/>
          <w:i/>
          <w:iCs/>
          <w:color w:val="006A01"/>
          <w:sz w:val="18"/>
          <w:szCs w:val="18"/>
          <w:lang w:eastAsia="ru-RU"/>
        </w:rPr>
        <w:t xml:space="preserve"> </w:t>
      </w:r>
      <w:r w:rsidRPr="00EF646A">
        <w:rPr>
          <w:rFonts w:eastAsia="Times New Roman"/>
          <w:iCs/>
          <w:lang w:eastAsia="ru-RU"/>
        </w:rPr>
        <w:t>участники хора "Лучики" (Воскресная школа Псково-Печерского монастыря);</w:t>
      </w:r>
    </w:p>
    <w:p w:rsidR="00EF646A" w:rsidRPr="00EF646A" w:rsidRDefault="00EF646A" w:rsidP="00272BB6">
      <w:pPr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 xml:space="preserve"> На пленарном заседании Архимандрит Тихон обратился к участникам Чтений с докладом "</w:t>
      </w:r>
      <w:proofErr w:type="spellStart"/>
      <w:r w:rsidRPr="00EF646A">
        <w:rPr>
          <w:rFonts w:eastAsia="Times New Roman"/>
          <w:iCs/>
          <w:lang w:eastAsia="ru-RU"/>
        </w:rPr>
        <w:t>Корнилиевские</w:t>
      </w:r>
      <w:proofErr w:type="spellEnd"/>
      <w:r w:rsidRPr="00EF646A">
        <w:rPr>
          <w:rFonts w:eastAsia="Times New Roman"/>
          <w:iCs/>
          <w:lang w:eastAsia="ru-RU"/>
        </w:rPr>
        <w:t xml:space="preserve"> православные образовательные чтения: годы благодатного опыта».</w:t>
      </w:r>
    </w:p>
    <w:p w:rsidR="00EF646A" w:rsidRPr="00EF646A" w:rsidRDefault="00EF646A" w:rsidP="00272BB6">
      <w:pPr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 xml:space="preserve">В своём докладе "Духовный рост педагога - основа воспитания ребёнка" директор Печорской гимназии, заслуженный учитель РФ </w:t>
      </w:r>
      <w:proofErr w:type="spellStart"/>
      <w:r w:rsidRPr="00EF646A">
        <w:rPr>
          <w:rFonts w:eastAsia="Times New Roman"/>
          <w:iCs/>
          <w:lang w:eastAsia="ru-RU"/>
        </w:rPr>
        <w:t>Тумановская</w:t>
      </w:r>
      <w:proofErr w:type="spellEnd"/>
      <w:r w:rsidRPr="00EF646A">
        <w:rPr>
          <w:rFonts w:eastAsia="Times New Roman"/>
          <w:iCs/>
          <w:lang w:eastAsia="ru-RU"/>
        </w:rPr>
        <w:t xml:space="preserve"> О. М. обратила внимание присутствующих на то, что социальные проблемы рождают падение нравственности и остановилась на задачах, которые необходимо решать для полноценного развития духовных качеств обучающихся. </w:t>
      </w:r>
    </w:p>
    <w:p w:rsidR="00EF646A" w:rsidRPr="00EF646A" w:rsidRDefault="00EF646A" w:rsidP="00272BB6">
      <w:pPr>
        <w:shd w:val="clear" w:color="auto" w:fill="FFFFFF"/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>В рамках Чтений  прошел мастер-класс по психологии, который провели: Карягина Т. Д., кандидат психологических наук, старший научный сотрудник лаборатории консультативной психологии и психотерапии Психологического института РАО и Корнева Е. Н., кандидат психологических наук, доцент кафедры индивидуальной и групповой психотерапии Московского государственного психолого-педагогического университета.</w:t>
      </w:r>
    </w:p>
    <w:p w:rsidR="00EF646A" w:rsidRPr="00EF646A" w:rsidRDefault="00EF646A" w:rsidP="00272BB6">
      <w:pPr>
        <w:shd w:val="clear" w:color="auto" w:fill="FFFFFF"/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>Гости, учителя, родители, учащиеся Чтений приняли участие в работе секций:</w:t>
      </w:r>
    </w:p>
    <w:p w:rsidR="00EF646A" w:rsidRPr="00EF646A" w:rsidRDefault="00EF646A" w:rsidP="00272BB6">
      <w:pPr>
        <w:shd w:val="clear" w:color="auto" w:fill="FFFFFF"/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>- Православное казачество;</w:t>
      </w:r>
    </w:p>
    <w:p w:rsidR="00EF646A" w:rsidRPr="00EF646A" w:rsidRDefault="00EF646A" w:rsidP="00272BB6">
      <w:pPr>
        <w:shd w:val="clear" w:color="auto" w:fill="FFFFFF"/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 xml:space="preserve">- </w:t>
      </w:r>
      <w:proofErr w:type="spellStart"/>
      <w:r w:rsidRPr="00EF646A">
        <w:rPr>
          <w:rFonts w:eastAsia="Times New Roman"/>
          <w:iCs/>
          <w:lang w:eastAsia="ru-RU"/>
        </w:rPr>
        <w:t>Истоковедение</w:t>
      </w:r>
      <w:proofErr w:type="spellEnd"/>
      <w:r w:rsidRPr="00EF646A">
        <w:rPr>
          <w:rFonts w:eastAsia="Times New Roman"/>
          <w:iCs/>
          <w:lang w:eastAsia="ru-RU"/>
        </w:rPr>
        <w:t>;</w:t>
      </w:r>
    </w:p>
    <w:p w:rsidR="00EF646A" w:rsidRPr="00EF646A" w:rsidRDefault="00EF646A" w:rsidP="00272BB6">
      <w:pPr>
        <w:shd w:val="clear" w:color="auto" w:fill="FFFFFF"/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>- Практика преподавания ОПК;</w:t>
      </w:r>
    </w:p>
    <w:p w:rsidR="00EF646A" w:rsidRPr="00EF646A" w:rsidRDefault="00EF646A" w:rsidP="00272BB6">
      <w:pPr>
        <w:shd w:val="clear" w:color="auto" w:fill="FFFFFF"/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>-Школьное образование;</w:t>
      </w:r>
    </w:p>
    <w:p w:rsidR="00EF646A" w:rsidRPr="00EF646A" w:rsidRDefault="00EF646A" w:rsidP="00272BB6">
      <w:pPr>
        <w:shd w:val="clear" w:color="auto" w:fill="FFFFFF"/>
        <w:rPr>
          <w:rFonts w:eastAsia="Times New Roman"/>
          <w:b/>
          <w:lang w:eastAsia="ru-RU"/>
        </w:rPr>
      </w:pPr>
      <w:r w:rsidRPr="00EF646A">
        <w:rPr>
          <w:rFonts w:eastAsia="Times New Roman"/>
          <w:iCs/>
          <w:lang w:eastAsia="ru-RU"/>
        </w:rPr>
        <w:t>- Психология и воспитание;</w:t>
      </w:r>
    </w:p>
    <w:p w:rsidR="00EF646A" w:rsidRPr="00EF646A" w:rsidRDefault="00EF646A" w:rsidP="00272BB6">
      <w:pPr>
        <w:shd w:val="clear" w:color="auto" w:fill="FFFFFF"/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>Учителя гимназии провели открытые классные часы, занятия кружков и факультативов, уроки:</w:t>
      </w:r>
    </w:p>
    <w:p w:rsidR="00EF646A" w:rsidRPr="00EF646A" w:rsidRDefault="00EF646A" w:rsidP="00272BB6">
      <w:pPr>
        <w:shd w:val="clear" w:color="auto" w:fill="FFFFFF"/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 xml:space="preserve">- Симакова Л.А.   учитель немецкого языка, преподаватель ОДНКНР,  </w:t>
      </w:r>
      <w:proofErr w:type="spellStart"/>
      <w:r w:rsidRPr="00EF646A">
        <w:rPr>
          <w:rFonts w:eastAsia="Times New Roman"/>
          <w:iCs/>
          <w:lang w:eastAsia="ru-RU"/>
        </w:rPr>
        <w:t>Лапаева</w:t>
      </w:r>
      <w:proofErr w:type="spellEnd"/>
      <w:r w:rsidRPr="00EF646A">
        <w:rPr>
          <w:rFonts w:eastAsia="Times New Roman"/>
          <w:iCs/>
          <w:lang w:eastAsia="ru-RU"/>
        </w:rPr>
        <w:t xml:space="preserve"> З.И., учитель музыки, преподаватель ОПК. « Любовь не умирает. Памяти старца Псково-Печерской обители </w:t>
      </w:r>
      <w:proofErr w:type="spellStart"/>
      <w:r w:rsidRPr="00EF646A">
        <w:rPr>
          <w:rFonts w:eastAsia="Times New Roman"/>
          <w:iCs/>
          <w:lang w:eastAsia="ru-RU"/>
        </w:rPr>
        <w:t>схиигумена</w:t>
      </w:r>
      <w:proofErr w:type="spellEnd"/>
      <w:r w:rsidRPr="00EF646A">
        <w:rPr>
          <w:rFonts w:eastAsia="Times New Roman"/>
          <w:iCs/>
          <w:lang w:eastAsia="ru-RU"/>
        </w:rPr>
        <w:t xml:space="preserve"> Саввы (Остапенко) ».  5 в класс. Факультативное занятие  ОПК;</w:t>
      </w:r>
    </w:p>
    <w:p w:rsidR="00EF646A" w:rsidRPr="00EF646A" w:rsidRDefault="00EF646A" w:rsidP="00272BB6">
      <w:pPr>
        <w:shd w:val="clear" w:color="auto" w:fill="FFFFFF"/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 xml:space="preserve">- </w:t>
      </w:r>
      <w:proofErr w:type="spellStart"/>
      <w:r w:rsidRPr="00EF646A">
        <w:rPr>
          <w:rFonts w:eastAsia="Times New Roman"/>
          <w:iCs/>
          <w:lang w:eastAsia="ru-RU"/>
        </w:rPr>
        <w:t>Подъблонская</w:t>
      </w:r>
      <w:proofErr w:type="spellEnd"/>
      <w:r w:rsidRPr="00EF646A">
        <w:rPr>
          <w:rFonts w:eastAsia="Times New Roman"/>
          <w:iCs/>
          <w:lang w:eastAsia="ru-RU"/>
        </w:rPr>
        <w:t xml:space="preserve"> Э.С., учитель английского языка. «О русском языке на уроке английского». 8в класс. Урок английского языка.</w:t>
      </w:r>
    </w:p>
    <w:p w:rsidR="00EF646A" w:rsidRPr="00EF646A" w:rsidRDefault="00EF646A" w:rsidP="00272BB6">
      <w:pPr>
        <w:shd w:val="clear" w:color="auto" w:fill="FFFFFF"/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 xml:space="preserve">- </w:t>
      </w:r>
      <w:proofErr w:type="spellStart"/>
      <w:r w:rsidRPr="00EF646A">
        <w:rPr>
          <w:rFonts w:eastAsia="Times New Roman"/>
          <w:iCs/>
          <w:lang w:eastAsia="ru-RU"/>
        </w:rPr>
        <w:t>Прохватилова</w:t>
      </w:r>
      <w:proofErr w:type="spellEnd"/>
      <w:r w:rsidRPr="00EF646A">
        <w:rPr>
          <w:rFonts w:eastAsia="Times New Roman"/>
          <w:iCs/>
          <w:lang w:eastAsia="ru-RU"/>
        </w:rPr>
        <w:t xml:space="preserve"> Л.П., учитель начальных классов. « Уроки нравственности в рассказе М.М. Зощенко «Ёлка». 4а класс. Урок литературного чтения;</w:t>
      </w:r>
    </w:p>
    <w:p w:rsidR="00EF646A" w:rsidRPr="00EF646A" w:rsidRDefault="00EF646A" w:rsidP="00272BB6">
      <w:pPr>
        <w:shd w:val="clear" w:color="auto" w:fill="FFFFFF"/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>- Вдовенко И.П., учитель начальных классов, преподаватель ОПК.  «Икона». 3а класс. Факультативное занятие ОПК;</w:t>
      </w:r>
    </w:p>
    <w:p w:rsidR="00EF646A" w:rsidRPr="00EF646A" w:rsidRDefault="00EF646A" w:rsidP="00272BB6">
      <w:pPr>
        <w:shd w:val="clear" w:color="auto" w:fill="FFFFFF"/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 xml:space="preserve">- </w:t>
      </w:r>
      <w:proofErr w:type="spellStart"/>
      <w:r w:rsidRPr="00EF646A">
        <w:rPr>
          <w:rFonts w:eastAsia="Times New Roman"/>
          <w:iCs/>
          <w:lang w:eastAsia="ru-RU"/>
        </w:rPr>
        <w:t>Перлова</w:t>
      </w:r>
      <w:proofErr w:type="spellEnd"/>
      <w:r w:rsidRPr="00EF646A">
        <w:rPr>
          <w:rFonts w:eastAsia="Times New Roman"/>
          <w:iCs/>
          <w:lang w:eastAsia="ru-RU"/>
        </w:rPr>
        <w:t xml:space="preserve"> О.В., </w:t>
      </w:r>
      <w:proofErr w:type="spellStart"/>
      <w:r w:rsidRPr="00EF646A">
        <w:rPr>
          <w:rFonts w:eastAsia="Times New Roman"/>
          <w:iCs/>
          <w:lang w:eastAsia="ru-RU"/>
        </w:rPr>
        <w:t>Терашкевич</w:t>
      </w:r>
      <w:proofErr w:type="spellEnd"/>
      <w:r w:rsidRPr="00EF646A">
        <w:rPr>
          <w:rFonts w:eastAsia="Times New Roman"/>
          <w:iCs/>
          <w:lang w:eastAsia="ru-RU"/>
        </w:rPr>
        <w:t xml:space="preserve"> А.М., учителя русского языка и литературы. «Всякая настоящая семья возникает из любви. (</w:t>
      </w:r>
      <w:proofErr w:type="spellStart"/>
      <w:r w:rsidRPr="00EF646A">
        <w:rPr>
          <w:rFonts w:eastAsia="Times New Roman"/>
          <w:iCs/>
          <w:lang w:eastAsia="ru-RU"/>
        </w:rPr>
        <w:t>И.А.Ильин</w:t>
      </w:r>
      <w:proofErr w:type="spellEnd"/>
      <w:r w:rsidRPr="00EF646A">
        <w:rPr>
          <w:rFonts w:eastAsia="Times New Roman"/>
          <w:iCs/>
          <w:lang w:eastAsia="ru-RU"/>
        </w:rPr>
        <w:t>)». 10а, 11а. Классный час;</w:t>
      </w:r>
    </w:p>
    <w:p w:rsidR="00EF646A" w:rsidRPr="00EF646A" w:rsidRDefault="00EF646A" w:rsidP="00272BB6">
      <w:pPr>
        <w:shd w:val="clear" w:color="auto" w:fill="FFFFFF"/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>- Володина Н.Л., учитель физики и информатики. « В сердце каждого потомка пусть оставит яркий след». 5а класс. Классный час.</w:t>
      </w:r>
    </w:p>
    <w:p w:rsidR="00EF646A" w:rsidRPr="00EF646A" w:rsidRDefault="00EF646A" w:rsidP="00272BB6">
      <w:pPr>
        <w:shd w:val="clear" w:color="auto" w:fill="FFFFFF"/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>Завершающим этапом Чтений стал конкурс чтецов духовной поэзии.</w:t>
      </w:r>
    </w:p>
    <w:p w:rsidR="00EF646A" w:rsidRPr="00EF646A" w:rsidRDefault="00EF646A" w:rsidP="00272BB6">
      <w:pPr>
        <w:shd w:val="clear" w:color="auto" w:fill="FFFFFF"/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 xml:space="preserve">В светлые праздники Рождества Христова на сцене актового зала гимназии выступали ребята из театрального кружка Воскресной школы с представлением «Рождественское чудо». </w:t>
      </w:r>
    </w:p>
    <w:p w:rsidR="00EF646A" w:rsidRPr="00EF646A" w:rsidRDefault="00EF646A" w:rsidP="00272BB6">
      <w:pPr>
        <w:shd w:val="clear" w:color="auto" w:fill="FFFFFF"/>
        <w:rPr>
          <w:rFonts w:eastAsia="Times New Roman"/>
          <w:iCs/>
          <w:lang w:eastAsia="ru-RU"/>
        </w:rPr>
      </w:pPr>
      <w:r w:rsidRPr="00EF646A">
        <w:rPr>
          <w:rFonts w:eastAsia="Times New Roman"/>
          <w:iCs/>
          <w:lang w:eastAsia="ru-RU"/>
        </w:rPr>
        <w:t xml:space="preserve"> Учащиеся и педагоги гимназии принимали участие в молебнах,  которые проводились монахами Свято-Успенского Псково-Печерского монастыря </w:t>
      </w:r>
      <w:r w:rsidRPr="00EF646A">
        <w:rPr>
          <w:rFonts w:ascii="Verdana" w:eastAsia="Times New Roman" w:hAnsi="Verdana"/>
          <w:i/>
          <w:iCs/>
          <w:color w:val="006A01"/>
          <w:sz w:val="18"/>
          <w:szCs w:val="18"/>
          <w:lang w:eastAsia="ru-RU"/>
        </w:rPr>
        <w:t xml:space="preserve"> </w:t>
      </w:r>
      <w:r w:rsidRPr="00EF646A">
        <w:rPr>
          <w:rFonts w:eastAsia="Times New Roman"/>
          <w:iCs/>
          <w:lang w:eastAsia="ru-RU"/>
        </w:rPr>
        <w:t xml:space="preserve">на братском захоронении Кривая верста 8 Мая, на братском захоронении  города Печоры 9мая и 22 июня. </w:t>
      </w:r>
    </w:p>
    <w:p w:rsidR="00EF646A" w:rsidRPr="00EF646A" w:rsidRDefault="00EF646A" w:rsidP="00272BB6">
      <w:pPr>
        <w:shd w:val="clear" w:color="auto" w:fill="FFFFFF"/>
        <w:rPr>
          <w:rFonts w:eastAsia="Times New Roman"/>
          <w:iCs/>
          <w:lang w:eastAsia="ru-RU"/>
        </w:rPr>
      </w:pPr>
    </w:p>
    <w:tbl>
      <w:tblPr>
        <w:tblW w:w="4850" w:type="pct"/>
        <w:tblCellSpacing w:w="1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502"/>
      </w:tblGrid>
      <w:tr w:rsidR="00EF646A" w:rsidRPr="00EF646A" w:rsidTr="00B3058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646A" w:rsidRPr="00EF646A" w:rsidRDefault="00EF646A" w:rsidP="00272BB6">
            <w:pPr>
              <w:rPr>
                <w:rFonts w:ascii="Verdana" w:eastAsia="Times New Roman" w:hAnsi="Verdana"/>
                <w:i/>
                <w:iCs/>
                <w:color w:val="006A01"/>
                <w:sz w:val="18"/>
                <w:szCs w:val="18"/>
                <w:lang w:eastAsia="ru-RU"/>
              </w:rPr>
            </w:pPr>
          </w:p>
        </w:tc>
      </w:tr>
    </w:tbl>
    <w:p w:rsidR="00EF646A" w:rsidRPr="00A07300" w:rsidRDefault="00EF646A" w:rsidP="00272BB6">
      <w:pPr>
        <w:spacing w:line="255" w:lineRule="atLeast"/>
        <w:ind w:firstLine="142"/>
        <w:rPr>
          <w:rFonts w:eastAsia="Times New Roman"/>
          <w:b/>
          <w:color w:val="17365D" w:themeColor="text2" w:themeShade="BF"/>
          <w:sz w:val="26"/>
          <w:szCs w:val="26"/>
          <w:lang w:eastAsia="ru-RU"/>
        </w:rPr>
      </w:pPr>
    </w:p>
    <w:sectPr w:rsidR="00EF646A" w:rsidRPr="00A07300" w:rsidSect="00985B53">
      <w:footerReference w:type="default" r:id="rId15"/>
      <w:pgSz w:w="11906" w:h="16838"/>
      <w:pgMar w:top="1021" w:right="1134" w:bottom="102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CA" w:rsidRDefault="007C10CA" w:rsidP="000029EF">
      <w:r>
        <w:separator/>
      </w:r>
    </w:p>
  </w:endnote>
  <w:endnote w:type="continuationSeparator" w:id="0">
    <w:p w:rsidR="007C10CA" w:rsidRDefault="007C10CA" w:rsidP="0000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328599"/>
      <w:docPartObj>
        <w:docPartGallery w:val="Page Numbers (Bottom of Page)"/>
        <w:docPartUnique/>
      </w:docPartObj>
    </w:sdtPr>
    <w:sdtEndPr/>
    <w:sdtContent>
      <w:p w:rsidR="00E34649" w:rsidRDefault="00E346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48D">
          <w:rPr>
            <w:noProof/>
          </w:rPr>
          <w:t>14</w:t>
        </w:r>
        <w:r>
          <w:fldChar w:fldCharType="end"/>
        </w:r>
      </w:p>
    </w:sdtContent>
  </w:sdt>
  <w:p w:rsidR="00E34649" w:rsidRDefault="00E346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CA" w:rsidRDefault="007C10CA" w:rsidP="000029EF">
      <w:r>
        <w:separator/>
      </w:r>
    </w:p>
  </w:footnote>
  <w:footnote w:type="continuationSeparator" w:id="0">
    <w:p w:rsidR="007C10CA" w:rsidRDefault="007C10CA" w:rsidP="0000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FC4"/>
    <w:multiLevelType w:val="multilevel"/>
    <w:tmpl w:val="B15C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05D42"/>
    <w:multiLevelType w:val="multilevel"/>
    <w:tmpl w:val="13E6B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377F6"/>
    <w:multiLevelType w:val="multilevel"/>
    <w:tmpl w:val="E14EE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C1034"/>
    <w:multiLevelType w:val="hybridMultilevel"/>
    <w:tmpl w:val="276CCC1E"/>
    <w:lvl w:ilvl="0" w:tplc="A36858C6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F50FC9"/>
    <w:multiLevelType w:val="multilevel"/>
    <w:tmpl w:val="7CB49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03C60"/>
    <w:multiLevelType w:val="multilevel"/>
    <w:tmpl w:val="FBC42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50413"/>
    <w:multiLevelType w:val="multilevel"/>
    <w:tmpl w:val="177A06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C76AA"/>
    <w:multiLevelType w:val="multilevel"/>
    <w:tmpl w:val="5A86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2D2DE9"/>
    <w:multiLevelType w:val="multilevel"/>
    <w:tmpl w:val="FD484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C5396"/>
    <w:multiLevelType w:val="hybridMultilevel"/>
    <w:tmpl w:val="F91EB3B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999142C"/>
    <w:multiLevelType w:val="multilevel"/>
    <w:tmpl w:val="2CD8D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005D36"/>
    <w:multiLevelType w:val="hybridMultilevel"/>
    <w:tmpl w:val="1F52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617A8"/>
    <w:multiLevelType w:val="hybridMultilevel"/>
    <w:tmpl w:val="8DD8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B0C4C"/>
    <w:multiLevelType w:val="multilevel"/>
    <w:tmpl w:val="C11E4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644479"/>
    <w:multiLevelType w:val="multilevel"/>
    <w:tmpl w:val="28965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4517CB"/>
    <w:multiLevelType w:val="hybridMultilevel"/>
    <w:tmpl w:val="16306C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9"/>
  </w:num>
  <w:num w:numId="14">
    <w:abstractNumId w:val="15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4A"/>
    <w:rsid w:val="000029EF"/>
    <w:rsid w:val="00040165"/>
    <w:rsid w:val="00097832"/>
    <w:rsid w:val="000C3FF9"/>
    <w:rsid w:val="000D169A"/>
    <w:rsid w:val="000D2695"/>
    <w:rsid w:val="000D2FFD"/>
    <w:rsid w:val="00113D4A"/>
    <w:rsid w:val="001654AA"/>
    <w:rsid w:val="00175EF3"/>
    <w:rsid w:val="001D138A"/>
    <w:rsid w:val="002232C9"/>
    <w:rsid w:val="00266ACA"/>
    <w:rsid w:val="00272BB6"/>
    <w:rsid w:val="002A7E10"/>
    <w:rsid w:val="00301B69"/>
    <w:rsid w:val="003053E3"/>
    <w:rsid w:val="003231ED"/>
    <w:rsid w:val="003348B6"/>
    <w:rsid w:val="00336522"/>
    <w:rsid w:val="00371B9F"/>
    <w:rsid w:val="00376230"/>
    <w:rsid w:val="003A3A63"/>
    <w:rsid w:val="003C5A75"/>
    <w:rsid w:val="004229AD"/>
    <w:rsid w:val="0047643B"/>
    <w:rsid w:val="00493BCF"/>
    <w:rsid w:val="004E33DF"/>
    <w:rsid w:val="00532FC5"/>
    <w:rsid w:val="005407AA"/>
    <w:rsid w:val="0055459A"/>
    <w:rsid w:val="005805C8"/>
    <w:rsid w:val="00585F19"/>
    <w:rsid w:val="005A0062"/>
    <w:rsid w:val="005E1305"/>
    <w:rsid w:val="005F1DC7"/>
    <w:rsid w:val="005F26CE"/>
    <w:rsid w:val="005F4E29"/>
    <w:rsid w:val="00605A08"/>
    <w:rsid w:val="00605AD9"/>
    <w:rsid w:val="00607E31"/>
    <w:rsid w:val="00612B7F"/>
    <w:rsid w:val="00620E9D"/>
    <w:rsid w:val="00645893"/>
    <w:rsid w:val="00656DD4"/>
    <w:rsid w:val="006575DB"/>
    <w:rsid w:val="0066113A"/>
    <w:rsid w:val="006971F7"/>
    <w:rsid w:val="0070026C"/>
    <w:rsid w:val="00722C4A"/>
    <w:rsid w:val="00737750"/>
    <w:rsid w:val="00756FD9"/>
    <w:rsid w:val="00796FCA"/>
    <w:rsid w:val="007C10CA"/>
    <w:rsid w:val="007F1F8D"/>
    <w:rsid w:val="008067A4"/>
    <w:rsid w:val="00871CCB"/>
    <w:rsid w:val="008729FF"/>
    <w:rsid w:val="00872CB1"/>
    <w:rsid w:val="00881CB8"/>
    <w:rsid w:val="008A24FE"/>
    <w:rsid w:val="008A310D"/>
    <w:rsid w:val="008C556C"/>
    <w:rsid w:val="008D0EE9"/>
    <w:rsid w:val="008F47BC"/>
    <w:rsid w:val="008F5E27"/>
    <w:rsid w:val="008F7D03"/>
    <w:rsid w:val="00921CAD"/>
    <w:rsid w:val="00937F38"/>
    <w:rsid w:val="00942251"/>
    <w:rsid w:val="0094290D"/>
    <w:rsid w:val="00947CC8"/>
    <w:rsid w:val="00960AA4"/>
    <w:rsid w:val="00985B53"/>
    <w:rsid w:val="009A3D82"/>
    <w:rsid w:val="009C071A"/>
    <w:rsid w:val="009C25FE"/>
    <w:rsid w:val="009D71E7"/>
    <w:rsid w:val="009E69B6"/>
    <w:rsid w:val="009E69D1"/>
    <w:rsid w:val="00A07300"/>
    <w:rsid w:val="00A239C5"/>
    <w:rsid w:val="00A23D5F"/>
    <w:rsid w:val="00A33F14"/>
    <w:rsid w:val="00A415CD"/>
    <w:rsid w:val="00A442B7"/>
    <w:rsid w:val="00A77CDC"/>
    <w:rsid w:val="00AA0266"/>
    <w:rsid w:val="00AB5963"/>
    <w:rsid w:val="00AF016E"/>
    <w:rsid w:val="00B2648D"/>
    <w:rsid w:val="00B549BF"/>
    <w:rsid w:val="00B56703"/>
    <w:rsid w:val="00B6186A"/>
    <w:rsid w:val="00B704F1"/>
    <w:rsid w:val="00BA004E"/>
    <w:rsid w:val="00BA5FDF"/>
    <w:rsid w:val="00BA6BD5"/>
    <w:rsid w:val="00C00140"/>
    <w:rsid w:val="00C3176A"/>
    <w:rsid w:val="00C5189D"/>
    <w:rsid w:val="00C71826"/>
    <w:rsid w:val="00C90F3E"/>
    <w:rsid w:val="00E34649"/>
    <w:rsid w:val="00E43C3F"/>
    <w:rsid w:val="00E8279A"/>
    <w:rsid w:val="00EA3CC5"/>
    <w:rsid w:val="00EB1048"/>
    <w:rsid w:val="00ED73F4"/>
    <w:rsid w:val="00EF646A"/>
    <w:rsid w:val="00F11C9E"/>
    <w:rsid w:val="00F81E5C"/>
    <w:rsid w:val="00F82B04"/>
    <w:rsid w:val="00F9389F"/>
    <w:rsid w:val="00F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D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C071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029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29E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unhideWhenUsed/>
    <w:rsid w:val="000029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29E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960A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AA4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D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C071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029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29E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unhideWhenUsed/>
    <w:rsid w:val="000029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29E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960A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AA4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76;&#1076;&#1090;.&#1087;&#1077;&#1095;&#1086;&#1088;&#1089;&#1082;&#1080;&#1081;.&#1088;&#109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rg364.pskov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2128.pskovedu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o2131.pskov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echgimn.ru/?list=photogallery&amp;album=86355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E3BC-701B-43A5-A85F-92D1ABFD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24</Pages>
  <Words>5746</Words>
  <Characters>32757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Kabinet-14a</dc:creator>
  <cp:lastModifiedBy>Kabinet-14a</cp:lastModifiedBy>
  <cp:revision>104</cp:revision>
  <dcterms:created xsi:type="dcterms:W3CDTF">2019-02-05T10:04:00Z</dcterms:created>
  <dcterms:modified xsi:type="dcterms:W3CDTF">2019-03-18T09:38:00Z</dcterms:modified>
</cp:coreProperties>
</file>